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F38D6" w14:textId="14BAC831" w:rsidR="004A109A" w:rsidRPr="00BA56B9" w:rsidRDefault="00F53EBD" w:rsidP="00F92FD1">
      <w:pPr>
        <w:pStyle w:val="Title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GIS</w:t>
      </w:r>
      <w:r w:rsidR="00BD48FC">
        <w:rPr>
          <w:rFonts w:asciiTheme="minorHAnsi" w:hAnsiTheme="minorHAnsi"/>
          <w:sz w:val="28"/>
        </w:rPr>
        <w:t xml:space="preserve"> </w:t>
      </w:r>
      <w:r w:rsidR="00FE1C3F">
        <w:rPr>
          <w:rFonts w:asciiTheme="minorHAnsi" w:hAnsiTheme="minorHAnsi"/>
          <w:sz w:val="28"/>
        </w:rPr>
        <w:t>methods for</w:t>
      </w:r>
      <w:r w:rsidR="002857F1">
        <w:rPr>
          <w:rFonts w:asciiTheme="minorHAnsi" w:hAnsiTheme="minorHAnsi"/>
          <w:sz w:val="28"/>
        </w:rPr>
        <w:t xml:space="preserve"> understand</w:t>
      </w:r>
      <w:r w:rsidR="00FE1C3F">
        <w:rPr>
          <w:rFonts w:asciiTheme="minorHAnsi" w:hAnsiTheme="minorHAnsi"/>
          <w:sz w:val="28"/>
        </w:rPr>
        <w:t>ing</w:t>
      </w:r>
      <w:r w:rsidR="002857F1">
        <w:rPr>
          <w:rFonts w:asciiTheme="minorHAnsi" w:hAnsiTheme="minorHAnsi"/>
          <w:sz w:val="28"/>
        </w:rPr>
        <w:t xml:space="preserve"> </w:t>
      </w:r>
      <w:r w:rsidR="008866AC">
        <w:rPr>
          <w:rFonts w:asciiTheme="minorHAnsi" w:hAnsiTheme="minorHAnsi"/>
          <w:sz w:val="28"/>
        </w:rPr>
        <w:t xml:space="preserve">fluvial </w:t>
      </w:r>
      <w:r w:rsidR="00C629C5">
        <w:rPr>
          <w:rFonts w:asciiTheme="minorHAnsi" w:hAnsiTheme="minorHAnsi"/>
          <w:sz w:val="28"/>
        </w:rPr>
        <w:t xml:space="preserve">downcutting </w:t>
      </w:r>
      <w:r w:rsidR="008866AC">
        <w:rPr>
          <w:rFonts w:asciiTheme="minorHAnsi" w:hAnsiTheme="minorHAnsi"/>
          <w:sz w:val="28"/>
        </w:rPr>
        <w:t>pr</w:t>
      </w:r>
      <w:r w:rsidR="002857F1">
        <w:rPr>
          <w:rFonts w:asciiTheme="minorHAnsi" w:hAnsiTheme="minorHAnsi"/>
          <w:sz w:val="28"/>
        </w:rPr>
        <w:t>oces</w:t>
      </w:r>
      <w:r w:rsidR="00D441C4">
        <w:rPr>
          <w:rFonts w:asciiTheme="minorHAnsi" w:hAnsiTheme="minorHAnsi"/>
          <w:sz w:val="28"/>
        </w:rPr>
        <w:t>s</w:t>
      </w:r>
      <w:r w:rsidR="002857F1">
        <w:rPr>
          <w:rFonts w:asciiTheme="minorHAnsi" w:hAnsiTheme="minorHAnsi"/>
          <w:sz w:val="28"/>
        </w:rPr>
        <w:t>es</w:t>
      </w:r>
      <w:r w:rsidR="00D441C4">
        <w:rPr>
          <w:rFonts w:asciiTheme="minorHAnsi" w:hAnsiTheme="minorHAnsi"/>
          <w:sz w:val="28"/>
        </w:rPr>
        <w:t>;</w:t>
      </w:r>
      <w:r w:rsidR="00CA23C2">
        <w:rPr>
          <w:rFonts w:asciiTheme="minorHAnsi" w:hAnsiTheme="minorHAnsi"/>
          <w:sz w:val="28"/>
        </w:rPr>
        <w:t xml:space="preserve"> </w:t>
      </w:r>
      <w:proofErr w:type="spellStart"/>
      <w:r w:rsidR="00CA23C2">
        <w:rPr>
          <w:rFonts w:asciiTheme="minorHAnsi" w:hAnsiTheme="minorHAnsi"/>
          <w:sz w:val="28"/>
        </w:rPr>
        <w:t>Waimata</w:t>
      </w:r>
      <w:proofErr w:type="spellEnd"/>
      <w:r w:rsidR="00CA23C2">
        <w:rPr>
          <w:rFonts w:asciiTheme="minorHAnsi" w:hAnsiTheme="minorHAnsi"/>
          <w:sz w:val="28"/>
        </w:rPr>
        <w:t xml:space="preserve"> </w:t>
      </w:r>
      <w:r w:rsidR="00515251">
        <w:rPr>
          <w:rFonts w:asciiTheme="minorHAnsi" w:hAnsiTheme="minorHAnsi"/>
          <w:sz w:val="28"/>
        </w:rPr>
        <w:t>C</w:t>
      </w:r>
      <w:r w:rsidR="00CA23C2">
        <w:rPr>
          <w:rFonts w:asciiTheme="minorHAnsi" w:hAnsiTheme="minorHAnsi"/>
          <w:sz w:val="28"/>
        </w:rPr>
        <w:t>atchment, Gisborne</w:t>
      </w:r>
      <w:r w:rsidR="00252FEB">
        <w:rPr>
          <w:rFonts w:asciiTheme="minorHAnsi" w:hAnsiTheme="minorHAnsi"/>
          <w:sz w:val="28"/>
        </w:rPr>
        <w:t>,</w:t>
      </w:r>
      <w:r w:rsidR="00CA23C2">
        <w:rPr>
          <w:rFonts w:asciiTheme="minorHAnsi" w:hAnsiTheme="minorHAnsi"/>
          <w:sz w:val="28"/>
        </w:rPr>
        <w:t xml:space="preserve"> New Zealand</w:t>
      </w:r>
    </w:p>
    <w:p w14:paraId="2B7424CA" w14:textId="65777BB5" w:rsidR="005114C1" w:rsidRPr="00BA56B9" w:rsidRDefault="00CA23C2" w:rsidP="00F92FD1">
      <w:pPr>
        <w:pStyle w:val="Author"/>
        <w:rPr>
          <w:rFonts w:asciiTheme="minorHAnsi" w:hAnsiTheme="minorHAnsi"/>
        </w:rPr>
      </w:pPr>
      <w:bookmarkStart w:id="0" w:name="_Toc251752487"/>
      <w:bookmarkStart w:id="1" w:name="_Toc252268946"/>
      <w:r w:rsidRPr="00CA23C2">
        <w:rPr>
          <w:rFonts w:asciiTheme="minorHAnsi" w:hAnsiTheme="minorHAnsi"/>
          <w:b/>
          <w:bCs/>
          <w:lang w:eastAsia="ja-JP"/>
        </w:rPr>
        <w:t>Colin Mazengarb</w:t>
      </w:r>
      <w:r w:rsidR="005114C1" w:rsidRPr="00CA23C2">
        <w:rPr>
          <w:rFonts w:asciiTheme="minorHAnsi" w:hAnsiTheme="minorHAnsi"/>
          <w:b/>
          <w:bCs/>
          <w:vertAlign w:val="superscript"/>
          <w:lang w:eastAsia="ja-JP"/>
        </w:rPr>
        <w:t>1</w:t>
      </w:r>
      <w:r w:rsidR="005114C1" w:rsidRPr="00BA56B9">
        <w:rPr>
          <w:rFonts w:asciiTheme="minorHAnsi" w:hAnsiTheme="minorHAnsi"/>
          <w:lang w:eastAsia="ja-JP"/>
        </w:rPr>
        <w:t xml:space="preserve">, </w:t>
      </w:r>
      <w:r>
        <w:rPr>
          <w:rFonts w:asciiTheme="minorHAnsi" w:hAnsiTheme="minorHAnsi"/>
          <w:lang w:eastAsia="ja-JP"/>
        </w:rPr>
        <w:t>Michael Marden</w:t>
      </w:r>
      <w:r w:rsidR="005114C1" w:rsidRPr="00BA56B9">
        <w:rPr>
          <w:rFonts w:asciiTheme="minorHAnsi" w:hAnsiTheme="minorHAnsi"/>
          <w:vertAlign w:val="superscript"/>
          <w:lang w:eastAsia="ja-JP"/>
        </w:rPr>
        <w:t>2</w:t>
      </w:r>
      <w:bookmarkEnd w:id="0"/>
      <w:bookmarkEnd w:id="1"/>
    </w:p>
    <w:p w14:paraId="21B411F5" w14:textId="239FF9DD" w:rsidR="005114C1" w:rsidRPr="00BA56B9" w:rsidRDefault="005114C1" w:rsidP="00F26421">
      <w:pPr>
        <w:pStyle w:val="Address"/>
        <w:rPr>
          <w:rFonts w:asciiTheme="minorHAnsi" w:hAnsiTheme="minorHAnsi"/>
          <w:sz w:val="20"/>
          <w:lang w:eastAsia="ja-JP"/>
        </w:rPr>
      </w:pPr>
      <w:r w:rsidRPr="00BA56B9">
        <w:rPr>
          <w:rFonts w:asciiTheme="minorHAnsi" w:hAnsiTheme="minorHAnsi"/>
          <w:sz w:val="20"/>
          <w:vertAlign w:val="superscript"/>
          <w:lang w:eastAsia="ja-JP"/>
        </w:rPr>
        <w:t>1</w:t>
      </w:r>
      <w:r w:rsidR="009C63C1">
        <w:rPr>
          <w:rFonts w:asciiTheme="minorHAnsi" w:hAnsiTheme="minorHAnsi"/>
          <w:sz w:val="20"/>
          <w:lang w:eastAsia="ja-JP"/>
        </w:rPr>
        <w:t>Independant g</w:t>
      </w:r>
      <w:r w:rsidR="002252BD">
        <w:rPr>
          <w:rFonts w:asciiTheme="minorHAnsi" w:hAnsiTheme="minorHAnsi"/>
          <w:sz w:val="20"/>
          <w:lang w:eastAsia="ja-JP"/>
        </w:rPr>
        <w:t>eologist</w:t>
      </w:r>
      <w:r w:rsidR="00CA23C2">
        <w:rPr>
          <w:rFonts w:asciiTheme="minorHAnsi" w:hAnsiTheme="minorHAnsi"/>
          <w:sz w:val="20"/>
          <w:lang w:eastAsia="ja-JP"/>
        </w:rPr>
        <w:t>, Hobart, Australia</w:t>
      </w:r>
    </w:p>
    <w:p w14:paraId="1421B3CE" w14:textId="7EA24F92" w:rsidR="005114C1" w:rsidRDefault="00F26421" w:rsidP="00FF6A54">
      <w:pPr>
        <w:pStyle w:val="Address"/>
        <w:ind w:left="1440"/>
        <w:jc w:val="both"/>
        <w:rPr>
          <w:rFonts w:asciiTheme="minorHAnsi" w:hAnsiTheme="minorHAnsi"/>
          <w:sz w:val="20"/>
          <w:lang w:eastAsia="ja-JP"/>
        </w:rPr>
      </w:pPr>
      <w:r>
        <w:rPr>
          <w:rFonts w:asciiTheme="minorHAnsi" w:hAnsiTheme="minorHAnsi"/>
          <w:sz w:val="20"/>
          <w:vertAlign w:val="superscript"/>
          <w:lang w:val="pl-PL" w:eastAsia="ja-JP"/>
        </w:rPr>
        <w:t xml:space="preserve">                                </w:t>
      </w:r>
      <w:r w:rsidR="00CA23C2">
        <w:rPr>
          <w:rFonts w:asciiTheme="minorHAnsi" w:hAnsiTheme="minorHAnsi"/>
          <w:sz w:val="20"/>
          <w:vertAlign w:val="superscript"/>
          <w:lang w:val="pl-PL" w:eastAsia="ja-JP"/>
        </w:rPr>
        <w:tab/>
      </w:r>
      <w:r w:rsidR="005A0489">
        <w:rPr>
          <w:rFonts w:asciiTheme="minorHAnsi" w:hAnsiTheme="minorHAnsi"/>
          <w:sz w:val="20"/>
          <w:vertAlign w:val="superscript"/>
          <w:lang w:val="pl-PL" w:eastAsia="ja-JP"/>
        </w:rPr>
        <w:t xml:space="preserve">          </w:t>
      </w:r>
      <w:r w:rsidRPr="000724C1">
        <w:rPr>
          <w:rFonts w:asciiTheme="minorHAnsi" w:hAnsiTheme="minorHAnsi"/>
          <w:sz w:val="20"/>
          <w:vertAlign w:val="superscript"/>
          <w:lang w:val="pl-PL" w:eastAsia="ja-JP"/>
        </w:rPr>
        <w:t>2</w:t>
      </w:r>
      <w:r w:rsidR="000E2FB2" w:rsidRPr="000724C1">
        <w:rPr>
          <w:rFonts w:asciiTheme="minorHAnsi" w:hAnsiTheme="minorHAnsi"/>
          <w:sz w:val="20"/>
          <w:lang w:val="pl-PL" w:eastAsia="ja-JP"/>
        </w:rPr>
        <w:t>Environmental</w:t>
      </w:r>
      <w:r w:rsidR="000E2FB2" w:rsidRPr="000724C1">
        <w:rPr>
          <w:rFonts w:asciiTheme="minorHAnsi" w:hAnsiTheme="minorHAnsi"/>
          <w:sz w:val="20"/>
          <w:vertAlign w:val="superscript"/>
          <w:lang w:val="pl-PL" w:eastAsia="ja-JP"/>
        </w:rPr>
        <w:t xml:space="preserve"> </w:t>
      </w:r>
      <w:r w:rsidR="000E2FB2" w:rsidRPr="000724C1">
        <w:rPr>
          <w:rFonts w:asciiTheme="minorHAnsi" w:hAnsiTheme="minorHAnsi"/>
          <w:sz w:val="20"/>
          <w:lang w:val="pl-PL" w:eastAsia="ja-JP"/>
        </w:rPr>
        <w:t>scientist</w:t>
      </w:r>
      <w:r w:rsidR="00CA23C2" w:rsidRPr="000724C1">
        <w:rPr>
          <w:rFonts w:asciiTheme="minorHAnsi" w:hAnsiTheme="minorHAnsi"/>
          <w:sz w:val="20"/>
          <w:lang w:val="pl-PL" w:eastAsia="ja-JP"/>
        </w:rPr>
        <w:t>, Gisborne New Zealand</w:t>
      </w:r>
    </w:p>
    <w:p w14:paraId="6BFBAA78" w14:textId="77777777" w:rsidR="0081058F" w:rsidRDefault="0081058F" w:rsidP="00F92FD1">
      <w:pPr>
        <w:pStyle w:val="Address"/>
        <w:rPr>
          <w:rFonts w:asciiTheme="minorHAnsi" w:hAnsiTheme="minorHAnsi"/>
          <w:sz w:val="20"/>
          <w:lang w:eastAsia="ja-JP"/>
        </w:rPr>
      </w:pPr>
    </w:p>
    <w:p w14:paraId="12145878" w14:textId="77777777" w:rsidR="004A109A" w:rsidRPr="004A5020" w:rsidRDefault="004A109A" w:rsidP="00BB3FD4">
      <w:pPr>
        <w:pStyle w:val="Address"/>
        <w:ind w:left="720"/>
        <w:jc w:val="left"/>
        <w:rPr>
          <w:rFonts w:asciiTheme="minorHAnsi" w:hAnsiTheme="minorHAnsi"/>
          <w:b/>
          <w:sz w:val="20"/>
          <w:lang w:eastAsia="ja-JP"/>
        </w:rPr>
      </w:pPr>
    </w:p>
    <w:p w14:paraId="3192BA8D" w14:textId="77777777" w:rsidR="004A109A" w:rsidRPr="00BA56B9" w:rsidRDefault="004A109A" w:rsidP="00F92FD1">
      <w:pPr>
        <w:jc w:val="left"/>
        <w:rPr>
          <w:rFonts w:asciiTheme="minorHAnsi" w:hAnsiTheme="minorHAnsi"/>
          <w:sz w:val="20"/>
        </w:rPr>
        <w:sectPr w:rsidR="004A109A" w:rsidRPr="00BA56B9" w:rsidSect="0040417E">
          <w:footerReference w:type="even" r:id="rId8"/>
          <w:footerReference w:type="default" r:id="rId9"/>
          <w:headerReference w:type="first" r:id="rId10"/>
          <w:pgSz w:w="11909" w:h="16834" w:code="9"/>
          <w:pgMar w:top="1418" w:right="1195" w:bottom="1138" w:left="1195" w:header="720" w:footer="720" w:gutter="0"/>
          <w:cols w:space="720"/>
          <w:titlePg/>
        </w:sectPr>
      </w:pPr>
    </w:p>
    <w:p w14:paraId="650B8D96" w14:textId="77777777" w:rsidR="004A109A" w:rsidRPr="00BA56B9" w:rsidRDefault="00EA6D6C" w:rsidP="00F92FD1">
      <w:pPr>
        <w:pStyle w:val="Heading1"/>
        <w:spacing w:after="200"/>
        <w:jc w:val="left"/>
        <w:rPr>
          <w:rFonts w:asciiTheme="minorHAnsi" w:hAnsiTheme="minorHAnsi"/>
          <w:sz w:val="20"/>
        </w:rPr>
      </w:pPr>
      <w:bookmarkStart w:id="2" w:name="_Toc251752422"/>
      <w:bookmarkStart w:id="3" w:name="_Toc252268881"/>
      <w:r w:rsidRPr="00BA56B9">
        <w:rPr>
          <w:rFonts w:asciiTheme="minorHAnsi" w:hAnsiTheme="minorHAnsi"/>
          <w:sz w:val="20"/>
        </w:rPr>
        <w:t>ABSTRACT</w:t>
      </w:r>
      <w:bookmarkEnd w:id="2"/>
      <w:bookmarkEnd w:id="3"/>
    </w:p>
    <w:p w14:paraId="6E8744CF" w14:textId="4F726DE0" w:rsidR="005A0489" w:rsidRDefault="005A0489" w:rsidP="00BA56B9">
      <w:pPr>
        <w:spacing w:after="200"/>
        <w:jc w:val="lef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The </w:t>
      </w:r>
      <w:proofErr w:type="spellStart"/>
      <w:r>
        <w:rPr>
          <w:rFonts w:asciiTheme="minorHAnsi" w:hAnsiTheme="minorHAnsi"/>
          <w:sz w:val="20"/>
        </w:rPr>
        <w:t>Waimata</w:t>
      </w:r>
      <w:proofErr w:type="spellEnd"/>
      <w:r>
        <w:rPr>
          <w:rFonts w:asciiTheme="minorHAnsi" w:hAnsiTheme="minorHAnsi"/>
          <w:sz w:val="20"/>
        </w:rPr>
        <w:t xml:space="preserve"> Catchment</w:t>
      </w:r>
      <w:r w:rsidR="00C667C6">
        <w:rPr>
          <w:rFonts w:asciiTheme="minorHAnsi" w:hAnsiTheme="minorHAnsi"/>
          <w:sz w:val="20"/>
        </w:rPr>
        <w:t>,</w:t>
      </w:r>
      <w:r w:rsidR="002252BD">
        <w:rPr>
          <w:rFonts w:asciiTheme="minorHAnsi" w:hAnsiTheme="minorHAnsi"/>
          <w:sz w:val="20"/>
        </w:rPr>
        <w:t xml:space="preserve"> located </w:t>
      </w:r>
      <w:r w:rsidR="0052736B">
        <w:rPr>
          <w:rFonts w:asciiTheme="minorHAnsi" w:hAnsiTheme="minorHAnsi"/>
          <w:sz w:val="20"/>
        </w:rPr>
        <w:t>immediately north of Gisborne City</w:t>
      </w:r>
      <w:r w:rsidR="00C667C6">
        <w:rPr>
          <w:rFonts w:asciiTheme="minorHAnsi" w:hAnsiTheme="minorHAnsi"/>
          <w:sz w:val="20"/>
        </w:rPr>
        <w:t>,</w:t>
      </w:r>
      <w:r w:rsidR="002252BD">
        <w:rPr>
          <w:rFonts w:asciiTheme="minorHAnsi" w:hAnsiTheme="minorHAnsi"/>
          <w:sz w:val="20"/>
        </w:rPr>
        <w:t xml:space="preserve"> comprises eroding</w:t>
      </w:r>
      <w:r w:rsidR="002B5B70">
        <w:rPr>
          <w:rFonts w:asciiTheme="minorHAnsi" w:hAnsiTheme="minorHAnsi"/>
          <w:sz w:val="20"/>
        </w:rPr>
        <w:t xml:space="preserve"> deeply </w:t>
      </w:r>
      <w:r w:rsidR="002252BD">
        <w:rPr>
          <w:rFonts w:asciiTheme="minorHAnsi" w:hAnsiTheme="minorHAnsi"/>
          <w:sz w:val="20"/>
        </w:rPr>
        <w:t>incised hill-country underlain by mainly late Cenozoic marine sedimentary rocks</w:t>
      </w:r>
      <w:r w:rsidR="0052736B">
        <w:rPr>
          <w:rFonts w:asciiTheme="minorHAnsi" w:hAnsiTheme="minorHAnsi"/>
          <w:sz w:val="20"/>
        </w:rPr>
        <w:t xml:space="preserve">. It is </w:t>
      </w:r>
      <w:r w:rsidR="00BD2846">
        <w:rPr>
          <w:rFonts w:asciiTheme="minorHAnsi" w:hAnsiTheme="minorHAnsi"/>
          <w:sz w:val="20"/>
        </w:rPr>
        <w:t>situated</w:t>
      </w:r>
      <w:r w:rsidR="0052736B">
        <w:rPr>
          <w:rFonts w:asciiTheme="minorHAnsi" w:hAnsiTheme="minorHAnsi"/>
          <w:sz w:val="20"/>
        </w:rPr>
        <w:t xml:space="preserve"> in the s</w:t>
      </w:r>
      <w:r>
        <w:rPr>
          <w:rFonts w:asciiTheme="minorHAnsi" w:hAnsiTheme="minorHAnsi"/>
          <w:sz w:val="20"/>
        </w:rPr>
        <w:t>tructurally complex for</w:t>
      </w:r>
      <w:r w:rsidR="0052736B">
        <w:rPr>
          <w:rFonts w:asciiTheme="minorHAnsi" w:hAnsiTheme="minorHAnsi"/>
          <w:sz w:val="20"/>
        </w:rPr>
        <w:t>e</w:t>
      </w:r>
      <w:r>
        <w:rPr>
          <w:rFonts w:asciiTheme="minorHAnsi" w:hAnsiTheme="minorHAnsi"/>
          <w:sz w:val="20"/>
        </w:rPr>
        <w:t>arc</w:t>
      </w:r>
      <w:r w:rsidR="002252BD">
        <w:rPr>
          <w:rFonts w:asciiTheme="minorHAnsi" w:hAnsiTheme="minorHAnsi"/>
          <w:sz w:val="20"/>
        </w:rPr>
        <w:t xml:space="preserve"> province</w:t>
      </w:r>
      <w:r w:rsidR="0052736B">
        <w:rPr>
          <w:rFonts w:asciiTheme="minorHAnsi" w:hAnsiTheme="minorHAnsi"/>
          <w:sz w:val="20"/>
        </w:rPr>
        <w:t xml:space="preserve"> of the active Hikurangi Subduction zone</w:t>
      </w:r>
      <w:r w:rsidR="004B25E9">
        <w:rPr>
          <w:rFonts w:asciiTheme="minorHAnsi" w:hAnsiTheme="minorHAnsi"/>
          <w:sz w:val="20"/>
        </w:rPr>
        <w:t xml:space="preserve"> (Mazengarb and </w:t>
      </w:r>
      <w:proofErr w:type="spellStart"/>
      <w:r w:rsidR="004B25E9">
        <w:rPr>
          <w:rFonts w:asciiTheme="minorHAnsi" w:hAnsiTheme="minorHAnsi"/>
          <w:sz w:val="20"/>
        </w:rPr>
        <w:t>Speden</w:t>
      </w:r>
      <w:proofErr w:type="spellEnd"/>
      <w:r w:rsidR="004B25E9">
        <w:rPr>
          <w:rFonts w:asciiTheme="minorHAnsi" w:hAnsiTheme="minorHAnsi"/>
          <w:sz w:val="20"/>
        </w:rPr>
        <w:t xml:space="preserve"> 2000)</w:t>
      </w:r>
      <w:r w:rsidR="00A604B6">
        <w:rPr>
          <w:rFonts w:asciiTheme="minorHAnsi" w:hAnsiTheme="minorHAnsi"/>
          <w:sz w:val="20"/>
        </w:rPr>
        <w:t xml:space="preserve"> that</w:t>
      </w:r>
      <w:r w:rsidR="0052736B">
        <w:rPr>
          <w:rFonts w:asciiTheme="minorHAnsi" w:hAnsiTheme="minorHAnsi"/>
          <w:sz w:val="20"/>
        </w:rPr>
        <w:t xml:space="preserve"> </w:t>
      </w:r>
      <w:r w:rsidR="002252BD">
        <w:rPr>
          <w:rFonts w:asciiTheme="minorHAnsi" w:hAnsiTheme="minorHAnsi"/>
          <w:sz w:val="20"/>
        </w:rPr>
        <w:t>is broadly</w:t>
      </w:r>
      <w:r w:rsidR="0052736B">
        <w:rPr>
          <w:rFonts w:asciiTheme="minorHAnsi" w:hAnsiTheme="minorHAnsi"/>
          <w:sz w:val="20"/>
        </w:rPr>
        <w:t xml:space="preserve"> uplifting as evidenced by flights of fluvial terraces in </w:t>
      </w:r>
      <w:r w:rsidR="002252BD">
        <w:rPr>
          <w:rFonts w:asciiTheme="minorHAnsi" w:hAnsiTheme="minorHAnsi"/>
          <w:sz w:val="20"/>
        </w:rPr>
        <w:t xml:space="preserve">this and </w:t>
      </w:r>
      <w:r w:rsidR="0052736B">
        <w:rPr>
          <w:rFonts w:asciiTheme="minorHAnsi" w:hAnsiTheme="minorHAnsi"/>
          <w:sz w:val="20"/>
        </w:rPr>
        <w:t xml:space="preserve">many of the </w:t>
      </w:r>
      <w:r w:rsidR="002252BD">
        <w:rPr>
          <w:rFonts w:asciiTheme="minorHAnsi" w:hAnsiTheme="minorHAnsi"/>
          <w:sz w:val="20"/>
        </w:rPr>
        <w:t xml:space="preserve">neighboring </w:t>
      </w:r>
      <w:r w:rsidR="0052736B">
        <w:rPr>
          <w:rFonts w:asciiTheme="minorHAnsi" w:hAnsiTheme="minorHAnsi"/>
          <w:sz w:val="20"/>
        </w:rPr>
        <w:t>catchments</w:t>
      </w:r>
      <w:r w:rsidR="007269AF">
        <w:rPr>
          <w:rFonts w:asciiTheme="minorHAnsi" w:hAnsiTheme="minorHAnsi"/>
          <w:sz w:val="20"/>
        </w:rPr>
        <w:t xml:space="preserve"> </w:t>
      </w:r>
      <w:r w:rsidR="00A604B6">
        <w:rPr>
          <w:rFonts w:asciiTheme="minorHAnsi" w:hAnsiTheme="minorHAnsi"/>
          <w:sz w:val="20"/>
        </w:rPr>
        <w:t>(Marden et al</w:t>
      </w:r>
      <w:r w:rsidR="00F54677">
        <w:rPr>
          <w:rFonts w:asciiTheme="minorHAnsi" w:hAnsiTheme="minorHAnsi"/>
          <w:sz w:val="20"/>
        </w:rPr>
        <w:t>.</w:t>
      </w:r>
      <w:r w:rsidR="00A604B6">
        <w:rPr>
          <w:rFonts w:asciiTheme="minorHAnsi" w:hAnsiTheme="minorHAnsi"/>
          <w:sz w:val="20"/>
        </w:rPr>
        <w:t xml:space="preserve"> 2008)</w:t>
      </w:r>
    </w:p>
    <w:p w14:paraId="6065F43C" w14:textId="55CC86C6" w:rsidR="008D12E6" w:rsidRDefault="00CA23C2" w:rsidP="00BA56B9">
      <w:pPr>
        <w:spacing w:after="200"/>
        <w:jc w:val="lef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The </w:t>
      </w:r>
      <w:r w:rsidR="00422F48">
        <w:rPr>
          <w:rFonts w:asciiTheme="minorHAnsi" w:hAnsiTheme="minorHAnsi"/>
          <w:sz w:val="20"/>
        </w:rPr>
        <w:t xml:space="preserve">public </w:t>
      </w:r>
      <w:r>
        <w:rPr>
          <w:rFonts w:asciiTheme="minorHAnsi" w:hAnsiTheme="minorHAnsi"/>
          <w:sz w:val="20"/>
        </w:rPr>
        <w:t xml:space="preserve">availability of </w:t>
      </w:r>
      <w:r w:rsidR="003E082F">
        <w:rPr>
          <w:rFonts w:asciiTheme="minorHAnsi" w:hAnsiTheme="minorHAnsi"/>
          <w:sz w:val="20"/>
        </w:rPr>
        <w:t>a 201</w:t>
      </w:r>
      <w:r w:rsidR="00606933">
        <w:rPr>
          <w:rFonts w:asciiTheme="minorHAnsi" w:hAnsiTheme="minorHAnsi"/>
          <w:sz w:val="20"/>
        </w:rPr>
        <w:t>8</w:t>
      </w:r>
      <w:r w:rsidR="003E082F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 xml:space="preserve">LiDAR </w:t>
      </w:r>
      <w:r w:rsidR="00B04197">
        <w:rPr>
          <w:rFonts w:asciiTheme="minorHAnsi" w:hAnsiTheme="minorHAnsi"/>
          <w:sz w:val="20"/>
        </w:rPr>
        <w:t>Digital Elevation Model (DEM)</w:t>
      </w:r>
      <w:r>
        <w:rPr>
          <w:rFonts w:asciiTheme="minorHAnsi" w:hAnsiTheme="minorHAnsi"/>
          <w:sz w:val="20"/>
        </w:rPr>
        <w:t xml:space="preserve"> </w:t>
      </w:r>
      <w:r w:rsidR="006B01D8">
        <w:rPr>
          <w:rFonts w:asciiTheme="minorHAnsi" w:hAnsiTheme="minorHAnsi"/>
          <w:sz w:val="20"/>
        </w:rPr>
        <w:t xml:space="preserve">coupled with </w:t>
      </w:r>
      <w:r w:rsidR="00782F22">
        <w:rPr>
          <w:rFonts w:asciiTheme="minorHAnsi" w:hAnsiTheme="minorHAnsi"/>
          <w:sz w:val="20"/>
        </w:rPr>
        <w:t xml:space="preserve">open-source </w:t>
      </w:r>
      <w:r w:rsidR="006B01D8">
        <w:rPr>
          <w:rFonts w:asciiTheme="minorHAnsi" w:hAnsiTheme="minorHAnsi"/>
          <w:sz w:val="20"/>
        </w:rPr>
        <w:t xml:space="preserve">GIS technology </w:t>
      </w:r>
      <w:r w:rsidR="0010321A">
        <w:rPr>
          <w:rFonts w:asciiTheme="minorHAnsi" w:hAnsiTheme="minorHAnsi"/>
          <w:sz w:val="20"/>
        </w:rPr>
        <w:t xml:space="preserve">provides a new lens </w:t>
      </w:r>
      <w:r w:rsidR="000E2FB2">
        <w:rPr>
          <w:rFonts w:asciiTheme="minorHAnsi" w:hAnsiTheme="minorHAnsi"/>
          <w:sz w:val="20"/>
        </w:rPr>
        <w:t xml:space="preserve">with which </w:t>
      </w:r>
      <w:r w:rsidR="00CF55DF">
        <w:rPr>
          <w:rFonts w:asciiTheme="minorHAnsi" w:hAnsiTheme="minorHAnsi"/>
          <w:sz w:val="20"/>
        </w:rPr>
        <w:t xml:space="preserve">to </w:t>
      </w:r>
      <w:r w:rsidR="00D1495C">
        <w:rPr>
          <w:rFonts w:asciiTheme="minorHAnsi" w:hAnsiTheme="minorHAnsi"/>
          <w:sz w:val="20"/>
        </w:rPr>
        <w:t>re</w:t>
      </w:r>
      <w:r w:rsidR="00CF55DF">
        <w:rPr>
          <w:rFonts w:asciiTheme="minorHAnsi" w:hAnsiTheme="minorHAnsi"/>
          <w:sz w:val="20"/>
        </w:rPr>
        <w:t>interpret the geology and geomorphology</w:t>
      </w:r>
      <w:r w:rsidR="00572022">
        <w:rPr>
          <w:rFonts w:asciiTheme="minorHAnsi" w:hAnsiTheme="minorHAnsi"/>
          <w:sz w:val="20"/>
        </w:rPr>
        <w:t xml:space="preserve"> of th</w:t>
      </w:r>
      <w:r w:rsidR="000E2FB2">
        <w:rPr>
          <w:rFonts w:asciiTheme="minorHAnsi" w:hAnsiTheme="minorHAnsi"/>
          <w:sz w:val="20"/>
        </w:rPr>
        <w:t>is</w:t>
      </w:r>
      <w:r w:rsidR="00572022">
        <w:rPr>
          <w:rFonts w:asciiTheme="minorHAnsi" w:hAnsiTheme="minorHAnsi"/>
          <w:sz w:val="20"/>
        </w:rPr>
        <w:t xml:space="preserve"> area</w:t>
      </w:r>
      <w:r w:rsidR="00E1477E">
        <w:rPr>
          <w:rFonts w:asciiTheme="minorHAnsi" w:hAnsiTheme="minorHAnsi"/>
          <w:sz w:val="20"/>
        </w:rPr>
        <w:t xml:space="preserve"> from what was done</w:t>
      </w:r>
      <w:r w:rsidR="00DE0CE7">
        <w:rPr>
          <w:rFonts w:asciiTheme="minorHAnsi" w:hAnsiTheme="minorHAnsi"/>
          <w:sz w:val="20"/>
        </w:rPr>
        <w:t xml:space="preserve"> about </w:t>
      </w:r>
      <w:r w:rsidR="00976E3A">
        <w:rPr>
          <w:rFonts w:asciiTheme="minorHAnsi" w:hAnsiTheme="minorHAnsi"/>
          <w:sz w:val="20"/>
        </w:rPr>
        <w:t>2 decades</w:t>
      </w:r>
      <w:r w:rsidR="00DE0CE7">
        <w:rPr>
          <w:rFonts w:asciiTheme="minorHAnsi" w:hAnsiTheme="minorHAnsi"/>
          <w:sz w:val="20"/>
        </w:rPr>
        <w:t xml:space="preserve"> previously</w:t>
      </w:r>
      <w:r w:rsidR="00572022">
        <w:rPr>
          <w:rFonts w:asciiTheme="minorHAnsi" w:hAnsiTheme="minorHAnsi"/>
          <w:sz w:val="20"/>
        </w:rPr>
        <w:t>. The</w:t>
      </w:r>
      <w:r w:rsidR="000E2FB2">
        <w:rPr>
          <w:rFonts w:asciiTheme="minorHAnsi" w:hAnsiTheme="minorHAnsi"/>
          <w:sz w:val="20"/>
        </w:rPr>
        <w:t>se</w:t>
      </w:r>
      <w:r w:rsidR="00380A45">
        <w:rPr>
          <w:rFonts w:asciiTheme="minorHAnsi" w:hAnsiTheme="minorHAnsi"/>
          <w:sz w:val="20"/>
        </w:rPr>
        <w:t xml:space="preserve"> </w:t>
      </w:r>
      <w:r w:rsidR="00DE0CE7">
        <w:rPr>
          <w:rFonts w:asciiTheme="minorHAnsi" w:hAnsiTheme="minorHAnsi"/>
          <w:sz w:val="20"/>
        </w:rPr>
        <w:t xml:space="preserve">new </w:t>
      </w:r>
      <w:r w:rsidR="000E2FB2">
        <w:rPr>
          <w:rFonts w:asciiTheme="minorHAnsi" w:hAnsiTheme="minorHAnsi"/>
          <w:sz w:val="20"/>
        </w:rPr>
        <w:t>tools</w:t>
      </w:r>
      <w:r w:rsidR="00380A45">
        <w:rPr>
          <w:rFonts w:asciiTheme="minorHAnsi" w:hAnsiTheme="minorHAnsi"/>
          <w:sz w:val="20"/>
        </w:rPr>
        <w:t xml:space="preserve"> </w:t>
      </w:r>
      <w:r w:rsidR="00727C1D">
        <w:rPr>
          <w:rFonts w:asciiTheme="minorHAnsi" w:hAnsiTheme="minorHAnsi"/>
          <w:sz w:val="20"/>
        </w:rPr>
        <w:t>have been</w:t>
      </w:r>
      <w:r w:rsidR="000E2FB2">
        <w:rPr>
          <w:rFonts w:asciiTheme="minorHAnsi" w:hAnsiTheme="minorHAnsi"/>
          <w:sz w:val="20"/>
        </w:rPr>
        <w:t xml:space="preserve"> used to</w:t>
      </w:r>
      <w:r w:rsidR="008D12E6" w:rsidRPr="008D12E6">
        <w:rPr>
          <w:rFonts w:asciiTheme="minorHAnsi" w:hAnsiTheme="minorHAnsi"/>
          <w:sz w:val="20"/>
        </w:rPr>
        <w:t xml:space="preserve"> </w:t>
      </w:r>
      <w:r w:rsidR="008D12E6">
        <w:rPr>
          <w:rFonts w:asciiTheme="minorHAnsi" w:hAnsiTheme="minorHAnsi"/>
          <w:sz w:val="20"/>
        </w:rPr>
        <w:t xml:space="preserve">digitize </w:t>
      </w:r>
      <w:r w:rsidR="0066475B">
        <w:rPr>
          <w:rFonts w:asciiTheme="minorHAnsi" w:hAnsiTheme="minorHAnsi"/>
          <w:sz w:val="20"/>
        </w:rPr>
        <w:t xml:space="preserve">and record </w:t>
      </w:r>
      <w:r w:rsidR="008D12E6">
        <w:rPr>
          <w:rFonts w:asciiTheme="minorHAnsi" w:hAnsiTheme="minorHAnsi"/>
          <w:sz w:val="20"/>
        </w:rPr>
        <w:t xml:space="preserve">geologic and geomorphic features including cataclinal surfaces, terraces, fans, </w:t>
      </w:r>
      <w:r w:rsidR="0051730B">
        <w:rPr>
          <w:rFonts w:asciiTheme="minorHAnsi" w:hAnsiTheme="minorHAnsi"/>
          <w:sz w:val="20"/>
        </w:rPr>
        <w:t xml:space="preserve">and </w:t>
      </w:r>
      <w:r w:rsidR="008D12E6">
        <w:rPr>
          <w:rFonts w:asciiTheme="minorHAnsi" w:hAnsiTheme="minorHAnsi"/>
          <w:sz w:val="20"/>
        </w:rPr>
        <w:t xml:space="preserve">remnant landscape surfaces </w:t>
      </w:r>
      <w:r w:rsidR="00727C1D">
        <w:rPr>
          <w:rFonts w:asciiTheme="minorHAnsi" w:hAnsiTheme="minorHAnsi"/>
          <w:sz w:val="20"/>
        </w:rPr>
        <w:t xml:space="preserve">bordering the main stem of the </w:t>
      </w:r>
      <w:proofErr w:type="spellStart"/>
      <w:r w:rsidR="00727C1D">
        <w:rPr>
          <w:rFonts w:asciiTheme="minorHAnsi" w:hAnsiTheme="minorHAnsi"/>
          <w:sz w:val="20"/>
        </w:rPr>
        <w:t>Waimata</w:t>
      </w:r>
      <w:proofErr w:type="spellEnd"/>
      <w:r w:rsidR="00727C1D">
        <w:rPr>
          <w:rFonts w:asciiTheme="minorHAnsi" w:hAnsiTheme="minorHAnsi"/>
          <w:sz w:val="20"/>
        </w:rPr>
        <w:t xml:space="preserve"> River valley </w:t>
      </w:r>
      <w:r w:rsidR="00727C1D">
        <w:rPr>
          <w:rFonts w:asciiTheme="minorHAnsi" w:hAnsiTheme="minorHAnsi"/>
          <w:sz w:val="20"/>
        </w:rPr>
        <w:t>as vector layers</w:t>
      </w:r>
      <w:r w:rsidR="008D12E6">
        <w:rPr>
          <w:rFonts w:asciiTheme="minorHAnsi" w:hAnsiTheme="minorHAnsi"/>
          <w:sz w:val="20"/>
        </w:rPr>
        <w:t xml:space="preserve">. </w:t>
      </w:r>
    </w:p>
    <w:p w14:paraId="00D54650" w14:textId="27187239" w:rsidR="002835A5" w:rsidRDefault="008D12E6" w:rsidP="00BA56B9">
      <w:pPr>
        <w:spacing w:after="200"/>
        <w:jc w:val="lef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Once created, v</w:t>
      </w:r>
      <w:r w:rsidR="006B01D8">
        <w:rPr>
          <w:rFonts w:asciiTheme="minorHAnsi" w:hAnsiTheme="minorHAnsi"/>
          <w:sz w:val="20"/>
        </w:rPr>
        <w:t xml:space="preserve">ector layers </w:t>
      </w:r>
      <w:r w:rsidR="00810E3B">
        <w:rPr>
          <w:rFonts w:asciiTheme="minorHAnsi" w:hAnsiTheme="minorHAnsi"/>
          <w:sz w:val="20"/>
        </w:rPr>
        <w:t>w</w:t>
      </w:r>
      <w:r w:rsidR="0066475B">
        <w:rPr>
          <w:rFonts w:asciiTheme="minorHAnsi" w:hAnsiTheme="minorHAnsi"/>
          <w:sz w:val="20"/>
        </w:rPr>
        <w:t>ere then</w:t>
      </w:r>
      <w:r w:rsidR="006B01D8">
        <w:rPr>
          <w:rFonts w:asciiTheme="minorHAnsi" w:hAnsiTheme="minorHAnsi"/>
          <w:sz w:val="20"/>
        </w:rPr>
        <w:t xml:space="preserve"> attributed with</w:t>
      </w:r>
      <w:r w:rsidR="0089249C">
        <w:rPr>
          <w:rFonts w:asciiTheme="minorHAnsi" w:hAnsiTheme="minorHAnsi"/>
          <w:sz w:val="20"/>
        </w:rPr>
        <w:t xml:space="preserve"> </w:t>
      </w:r>
      <w:r w:rsidR="003A56FD">
        <w:rPr>
          <w:rFonts w:asciiTheme="minorHAnsi" w:hAnsiTheme="minorHAnsi"/>
          <w:sz w:val="20"/>
        </w:rPr>
        <w:t xml:space="preserve">geomorphic type, </w:t>
      </w:r>
      <w:r w:rsidR="0089249C">
        <w:rPr>
          <w:rFonts w:asciiTheme="minorHAnsi" w:hAnsiTheme="minorHAnsi"/>
          <w:sz w:val="20"/>
        </w:rPr>
        <w:t xml:space="preserve">topographic </w:t>
      </w:r>
      <w:r w:rsidR="006B01D8">
        <w:rPr>
          <w:rFonts w:asciiTheme="minorHAnsi" w:hAnsiTheme="minorHAnsi"/>
          <w:sz w:val="20"/>
        </w:rPr>
        <w:t xml:space="preserve">elevation </w:t>
      </w:r>
      <w:r w:rsidR="00810E3B">
        <w:rPr>
          <w:rFonts w:asciiTheme="minorHAnsi" w:hAnsiTheme="minorHAnsi"/>
          <w:sz w:val="20"/>
        </w:rPr>
        <w:t>statistics</w:t>
      </w:r>
      <w:r w:rsidR="006B01D8">
        <w:rPr>
          <w:rFonts w:asciiTheme="minorHAnsi" w:hAnsiTheme="minorHAnsi"/>
          <w:sz w:val="20"/>
        </w:rPr>
        <w:t xml:space="preserve">, relative elevation </w:t>
      </w:r>
      <w:r w:rsidR="00EE6482">
        <w:rPr>
          <w:rFonts w:asciiTheme="minorHAnsi" w:hAnsiTheme="minorHAnsi"/>
          <w:sz w:val="20"/>
        </w:rPr>
        <w:t xml:space="preserve">above </w:t>
      </w:r>
      <w:r w:rsidR="00174CEF">
        <w:rPr>
          <w:rFonts w:asciiTheme="minorHAnsi" w:hAnsiTheme="minorHAnsi"/>
          <w:sz w:val="20"/>
        </w:rPr>
        <w:t>local base-level</w:t>
      </w:r>
      <w:r w:rsidR="006B01D8">
        <w:rPr>
          <w:rFonts w:asciiTheme="minorHAnsi" w:hAnsiTheme="minorHAnsi"/>
          <w:sz w:val="20"/>
        </w:rPr>
        <w:t xml:space="preserve"> and </w:t>
      </w:r>
      <w:r w:rsidR="00227302">
        <w:rPr>
          <w:rFonts w:asciiTheme="minorHAnsi" w:hAnsiTheme="minorHAnsi"/>
          <w:sz w:val="20"/>
        </w:rPr>
        <w:t xml:space="preserve">distance along </w:t>
      </w:r>
      <w:r w:rsidR="0066475B">
        <w:rPr>
          <w:rFonts w:asciiTheme="minorHAnsi" w:hAnsiTheme="minorHAnsi"/>
          <w:sz w:val="20"/>
        </w:rPr>
        <w:t>the main channel of th</w:t>
      </w:r>
      <w:r w:rsidR="00727C1D">
        <w:rPr>
          <w:rFonts w:asciiTheme="minorHAnsi" w:hAnsiTheme="minorHAnsi"/>
          <w:sz w:val="20"/>
        </w:rPr>
        <w:t>is river</w:t>
      </w:r>
      <w:r w:rsidR="0066475B">
        <w:rPr>
          <w:rFonts w:asciiTheme="minorHAnsi" w:hAnsiTheme="minorHAnsi"/>
          <w:sz w:val="20"/>
        </w:rPr>
        <w:t xml:space="preserve"> from its source to the river mouth. </w:t>
      </w:r>
      <w:r w:rsidR="00227302">
        <w:rPr>
          <w:rFonts w:asciiTheme="minorHAnsi" w:hAnsiTheme="minorHAnsi"/>
          <w:sz w:val="20"/>
        </w:rPr>
        <w:t xml:space="preserve">These attributes </w:t>
      </w:r>
      <w:r w:rsidR="00590FC3">
        <w:rPr>
          <w:rFonts w:asciiTheme="minorHAnsi" w:hAnsiTheme="minorHAnsi"/>
          <w:sz w:val="20"/>
        </w:rPr>
        <w:t>were</w:t>
      </w:r>
      <w:r w:rsidR="0066475B">
        <w:rPr>
          <w:rFonts w:asciiTheme="minorHAnsi" w:hAnsiTheme="minorHAnsi"/>
          <w:sz w:val="20"/>
        </w:rPr>
        <w:t xml:space="preserve"> o</w:t>
      </w:r>
      <w:r w:rsidR="00227302">
        <w:rPr>
          <w:rFonts w:asciiTheme="minorHAnsi" w:hAnsiTheme="minorHAnsi"/>
          <w:sz w:val="20"/>
        </w:rPr>
        <w:t xml:space="preserve">btained </w:t>
      </w:r>
      <w:r w:rsidR="00875871">
        <w:rPr>
          <w:rFonts w:asciiTheme="minorHAnsi" w:hAnsiTheme="minorHAnsi"/>
          <w:sz w:val="20"/>
        </w:rPr>
        <w:t xml:space="preserve">in a semi-automated manner </w:t>
      </w:r>
      <w:r w:rsidR="00227302">
        <w:rPr>
          <w:rFonts w:asciiTheme="minorHAnsi" w:hAnsiTheme="minorHAnsi"/>
          <w:sz w:val="20"/>
        </w:rPr>
        <w:t xml:space="preserve">using </w:t>
      </w:r>
      <w:r w:rsidR="00EB6BD8">
        <w:rPr>
          <w:rFonts w:asciiTheme="minorHAnsi" w:hAnsiTheme="minorHAnsi"/>
          <w:sz w:val="20"/>
        </w:rPr>
        <w:t xml:space="preserve">various </w:t>
      </w:r>
      <w:r w:rsidR="00227302">
        <w:rPr>
          <w:rFonts w:asciiTheme="minorHAnsi" w:hAnsiTheme="minorHAnsi"/>
          <w:sz w:val="20"/>
        </w:rPr>
        <w:t xml:space="preserve">GIS </w:t>
      </w:r>
      <w:r w:rsidR="00353630">
        <w:rPr>
          <w:rFonts w:asciiTheme="minorHAnsi" w:hAnsiTheme="minorHAnsi"/>
          <w:sz w:val="20"/>
        </w:rPr>
        <w:t>methods</w:t>
      </w:r>
      <w:r w:rsidR="00227302">
        <w:rPr>
          <w:rFonts w:asciiTheme="minorHAnsi" w:hAnsiTheme="minorHAnsi"/>
          <w:sz w:val="20"/>
        </w:rPr>
        <w:t xml:space="preserve"> and with reference to </w:t>
      </w:r>
      <w:r w:rsidR="0066475B">
        <w:rPr>
          <w:rFonts w:asciiTheme="minorHAnsi" w:hAnsiTheme="minorHAnsi"/>
          <w:sz w:val="20"/>
        </w:rPr>
        <w:t>a</w:t>
      </w:r>
      <w:r w:rsidR="00227302">
        <w:rPr>
          <w:rFonts w:asciiTheme="minorHAnsi" w:hAnsiTheme="minorHAnsi"/>
          <w:sz w:val="20"/>
        </w:rPr>
        <w:t xml:space="preserve"> LiDAR</w:t>
      </w:r>
      <w:r w:rsidR="0066475B">
        <w:rPr>
          <w:rFonts w:asciiTheme="minorHAnsi" w:hAnsiTheme="minorHAnsi"/>
          <w:sz w:val="20"/>
        </w:rPr>
        <w:t>-generated</w:t>
      </w:r>
      <w:r w:rsidR="00227302">
        <w:rPr>
          <w:rFonts w:asciiTheme="minorHAnsi" w:hAnsiTheme="minorHAnsi"/>
          <w:sz w:val="20"/>
        </w:rPr>
        <w:t xml:space="preserve"> </w:t>
      </w:r>
      <w:r w:rsidR="002835A5">
        <w:rPr>
          <w:rFonts w:asciiTheme="minorHAnsi" w:hAnsiTheme="minorHAnsi"/>
          <w:sz w:val="20"/>
        </w:rPr>
        <w:t>DEM</w:t>
      </w:r>
      <w:r w:rsidR="0066475B" w:rsidRPr="0066475B">
        <w:rPr>
          <w:rFonts w:asciiTheme="minorHAnsi" w:hAnsiTheme="minorHAnsi"/>
          <w:sz w:val="20"/>
        </w:rPr>
        <w:t xml:space="preserve"> </w:t>
      </w:r>
      <w:r w:rsidR="0066475B">
        <w:rPr>
          <w:rFonts w:asciiTheme="minorHAnsi" w:hAnsiTheme="minorHAnsi"/>
          <w:sz w:val="20"/>
        </w:rPr>
        <w:t>in a much more detailed and accurate way than has been possible previously.</w:t>
      </w:r>
      <w:r w:rsidR="00227302">
        <w:rPr>
          <w:rFonts w:asciiTheme="minorHAnsi" w:hAnsiTheme="minorHAnsi"/>
          <w:sz w:val="20"/>
        </w:rPr>
        <w:t xml:space="preserve"> </w:t>
      </w:r>
    </w:p>
    <w:p w14:paraId="6A406526" w14:textId="740ED807" w:rsidR="004B32A7" w:rsidRDefault="00590FC3" w:rsidP="00BA56B9">
      <w:pPr>
        <w:spacing w:after="200"/>
        <w:jc w:val="lef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It is proposed to use t</w:t>
      </w:r>
      <w:r w:rsidR="0066475B">
        <w:rPr>
          <w:rFonts w:asciiTheme="minorHAnsi" w:hAnsiTheme="minorHAnsi"/>
          <w:sz w:val="20"/>
        </w:rPr>
        <w:t>ephra chronology</w:t>
      </w:r>
      <w:r w:rsidR="0066475B" w:rsidDel="0066475B">
        <w:rPr>
          <w:rFonts w:asciiTheme="minorHAnsi" w:hAnsiTheme="minorHAnsi"/>
          <w:sz w:val="20"/>
        </w:rPr>
        <w:t xml:space="preserve"> </w:t>
      </w:r>
      <w:r w:rsidR="0066475B">
        <w:rPr>
          <w:rFonts w:asciiTheme="minorHAnsi" w:hAnsiTheme="minorHAnsi"/>
          <w:sz w:val="20"/>
        </w:rPr>
        <w:t>to provide s</w:t>
      </w:r>
      <w:r w:rsidR="004B32A7">
        <w:rPr>
          <w:rFonts w:asciiTheme="minorHAnsi" w:hAnsiTheme="minorHAnsi"/>
          <w:sz w:val="20"/>
        </w:rPr>
        <w:t xml:space="preserve">tratigraphic control </w:t>
      </w:r>
      <w:r w:rsidR="0051730B">
        <w:rPr>
          <w:rFonts w:asciiTheme="minorHAnsi" w:hAnsiTheme="minorHAnsi"/>
          <w:sz w:val="20"/>
        </w:rPr>
        <w:t xml:space="preserve">in the reconstruction of longitudinal terrace profiles </w:t>
      </w:r>
      <w:r>
        <w:rPr>
          <w:rFonts w:asciiTheme="minorHAnsi" w:hAnsiTheme="minorHAnsi"/>
          <w:sz w:val="20"/>
        </w:rPr>
        <w:t>and to interpolate these surfaces back in planimetric space</w:t>
      </w:r>
      <w:r w:rsidR="00727C1D">
        <w:rPr>
          <w:rFonts w:asciiTheme="minorHAnsi" w:hAnsiTheme="minorHAnsi"/>
          <w:sz w:val="20"/>
        </w:rPr>
        <w:t>,</w:t>
      </w:r>
      <w:r>
        <w:rPr>
          <w:rFonts w:asciiTheme="minorHAnsi" w:hAnsiTheme="minorHAnsi"/>
          <w:sz w:val="20"/>
        </w:rPr>
        <w:t xml:space="preserve"> from which r</w:t>
      </w:r>
      <w:r w:rsidR="0051730B">
        <w:rPr>
          <w:rFonts w:asciiTheme="minorHAnsi" w:hAnsiTheme="minorHAnsi"/>
          <w:sz w:val="20"/>
        </w:rPr>
        <w:t>ates of</w:t>
      </w:r>
      <w:r>
        <w:rPr>
          <w:rFonts w:asciiTheme="minorHAnsi" w:hAnsiTheme="minorHAnsi"/>
          <w:sz w:val="20"/>
        </w:rPr>
        <w:t xml:space="preserve"> fluvial </w:t>
      </w:r>
      <w:r w:rsidR="0051730B">
        <w:rPr>
          <w:rFonts w:asciiTheme="minorHAnsi" w:hAnsiTheme="minorHAnsi"/>
          <w:sz w:val="20"/>
        </w:rPr>
        <w:t xml:space="preserve">incision and volumes of sediment generated </w:t>
      </w:r>
      <w:r>
        <w:rPr>
          <w:rFonts w:asciiTheme="minorHAnsi" w:hAnsiTheme="minorHAnsi"/>
          <w:sz w:val="20"/>
        </w:rPr>
        <w:t>will be</w:t>
      </w:r>
      <w:r w:rsidR="0051730B">
        <w:rPr>
          <w:rFonts w:asciiTheme="minorHAnsi" w:hAnsiTheme="minorHAnsi"/>
          <w:sz w:val="20"/>
        </w:rPr>
        <w:t xml:space="preserve"> calculated </w:t>
      </w:r>
      <w:r>
        <w:rPr>
          <w:rFonts w:asciiTheme="minorHAnsi" w:hAnsiTheme="minorHAnsi"/>
          <w:sz w:val="20"/>
        </w:rPr>
        <w:t xml:space="preserve">for age-constrained periods of time </w:t>
      </w:r>
      <w:r w:rsidR="0051730B">
        <w:rPr>
          <w:rFonts w:asciiTheme="minorHAnsi" w:hAnsiTheme="minorHAnsi"/>
          <w:sz w:val="20"/>
        </w:rPr>
        <w:t>since the Last Glacial Maximum</w:t>
      </w:r>
      <w:r w:rsidR="002D056E">
        <w:rPr>
          <w:rFonts w:asciiTheme="minorHAnsi" w:hAnsiTheme="minorHAnsi"/>
          <w:sz w:val="20"/>
        </w:rPr>
        <w:t xml:space="preserve"> (LGM)</w:t>
      </w:r>
      <w:r w:rsidR="007E27A4">
        <w:rPr>
          <w:rFonts w:asciiTheme="minorHAnsi" w:hAnsiTheme="minorHAnsi"/>
          <w:sz w:val="20"/>
        </w:rPr>
        <w:t xml:space="preserve">. </w:t>
      </w:r>
    </w:p>
    <w:p w14:paraId="70E1AE54" w14:textId="641A6D2C" w:rsidR="00210898" w:rsidRPr="00BA56B9" w:rsidRDefault="00590FC3" w:rsidP="00B66216">
      <w:pPr>
        <w:spacing w:after="200"/>
        <w:jc w:val="lef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In this </w:t>
      </w:r>
      <w:r w:rsidR="00A67772">
        <w:rPr>
          <w:rFonts w:asciiTheme="minorHAnsi" w:hAnsiTheme="minorHAnsi"/>
          <w:sz w:val="20"/>
        </w:rPr>
        <w:t xml:space="preserve">presentation </w:t>
      </w:r>
      <w:r>
        <w:rPr>
          <w:rFonts w:asciiTheme="minorHAnsi" w:hAnsiTheme="minorHAnsi"/>
          <w:sz w:val="20"/>
        </w:rPr>
        <w:t>we</w:t>
      </w:r>
      <w:r w:rsidR="008C45EC">
        <w:rPr>
          <w:rFonts w:asciiTheme="minorHAnsi" w:hAnsiTheme="minorHAnsi"/>
          <w:sz w:val="20"/>
        </w:rPr>
        <w:t xml:space="preserve"> </w:t>
      </w:r>
      <w:r w:rsidR="00BD2846">
        <w:rPr>
          <w:rFonts w:asciiTheme="minorHAnsi" w:hAnsiTheme="minorHAnsi"/>
          <w:sz w:val="20"/>
        </w:rPr>
        <w:t>ou</w:t>
      </w:r>
      <w:r w:rsidR="00DE171E">
        <w:rPr>
          <w:rFonts w:asciiTheme="minorHAnsi" w:hAnsiTheme="minorHAnsi"/>
          <w:sz w:val="20"/>
        </w:rPr>
        <w:t>tline the methods used</w:t>
      </w:r>
      <w:r w:rsidR="00EB6C5D">
        <w:rPr>
          <w:rFonts w:asciiTheme="minorHAnsi" w:hAnsiTheme="minorHAnsi"/>
          <w:sz w:val="20"/>
        </w:rPr>
        <w:t>,</w:t>
      </w:r>
      <w:r w:rsidR="00F43194">
        <w:rPr>
          <w:rFonts w:asciiTheme="minorHAnsi" w:hAnsiTheme="minorHAnsi"/>
          <w:sz w:val="20"/>
        </w:rPr>
        <w:t xml:space="preserve"> their</w:t>
      </w:r>
      <w:r w:rsidR="00EB6C5D">
        <w:rPr>
          <w:rFonts w:asciiTheme="minorHAnsi" w:hAnsiTheme="minorHAnsi"/>
          <w:sz w:val="20"/>
        </w:rPr>
        <w:t xml:space="preserve"> strengths and weaknesses</w:t>
      </w:r>
      <w:r w:rsidR="007F18DE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 xml:space="preserve">and an update of progress towards </w:t>
      </w:r>
      <w:r w:rsidR="002D056E">
        <w:rPr>
          <w:rFonts w:asciiTheme="minorHAnsi" w:hAnsiTheme="minorHAnsi"/>
          <w:sz w:val="20"/>
        </w:rPr>
        <w:t xml:space="preserve">establishing the </w:t>
      </w:r>
      <w:r w:rsidR="00CD03C3">
        <w:rPr>
          <w:rFonts w:asciiTheme="minorHAnsi" w:hAnsiTheme="minorHAnsi"/>
          <w:sz w:val="20"/>
        </w:rPr>
        <w:t xml:space="preserve">downcutting </w:t>
      </w:r>
      <w:r w:rsidR="004F03F6">
        <w:rPr>
          <w:rFonts w:asciiTheme="minorHAnsi" w:hAnsiTheme="minorHAnsi"/>
          <w:sz w:val="20"/>
        </w:rPr>
        <w:t>history</w:t>
      </w:r>
      <w:r w:rsidR="00BF58A6">
        <w:rPr>
          <w:rFonts w:asciiTheme="minorHAnsi" w:hAnsiTheme="minorHAnsi"/>
          <w:sz w:val="20"/>
        </w:rPr>
        <w:t xml:space="preserve"> </w:t>
      </w:r>
      <w:r w:rsidR="007F18DE">
        <w:rPr>
          <w:rFonts w:asciiTheme="minorHAnsi" w:hAnsiTheme="minorHAnsi"/>
          <w:sz w:val="20"/>
        </w:rPr>
        <w:t xml:space="preserve">and </w:t>
      </w:r>
      <w:r w:rsidR="002D056E">
        <w:rPr>
          <w:rFonts w:asciiTheme="minorHAnsi" w:hAnsiTheme="minorHAnsi"/>
          <w:sz w:val="20"/>
        </w:rPr>
        <w:t xml:space="preserve">sediment </w:t>
      </w:r>
      <w:r w:rsidR="007F18DE">
        <w:rPr>
          <w:rFonts w:asciiTheme="minorHAnsi" w:hAnsiTheme="minorHAnsi"/>
          <w:sz w:val="20"/>
        </w:rPr>
        <w:t>volume</w:t>
      </w:r>
      <w:r w:rsidR="002D056E">
        <w:rPr>
          <w:rFonts w:asciiTheme="minorHAnsi" w:hAnsiTheme="minorHAnsi"/>
          <w:sz w:val="20"/>
        </w:rPr>
        <w:t>s</w:t>
      </w:r>
      <w:r w:rsidR="007F18DE">
        <w:rPr>
          <w:rFonts w:asciiTheme="minorHAnsi" w:hAnsiTheme="minorHAnsi"/>
          <w:sz w:val="20"/>
        </w:rPr>
        <w:t xml:space="preserve"> remov</w:t>
      </w:r>
      <w:r w:rsidR="002D056E">
        <w:rPr>
          <w:rFonts w:asciiTheme="minorHAnsi" w:hAnsiTheme="minorHAnsi"/>
          <w:sz w:val="20"/>
        </w:rPr>
        <w:t>ed</w:t>
      </w:r>
      <w:r w:rsidR="007F18DE">
        <w:rPr>
          <w:rFonts w:asciiTheme="minorHAnsi" w:hAnsiTheme="minorHAnsi"/>
          <w:sz w:val="20"/>
        </w:rPr>
        <w:t xml:space="preserve"> </w:t>
      </w:r>
      <w:r w:rsidR="002D056E">
        <w:rPr>
          <w:rFonts w:asciiTheme="minorHAnsi" w:hAnsiTheme="minorHAnsi"/>
          <w:sz w:val="20"/>
        </w:rPr>
        <w:t xml:space="preserve">from this catchment since the LGM. </w:t>
      </w:r>
    </w:p>
    <w:p w14:paraId="1CE9CC59" w14:textId="77777777" w:rsidR="004A109A" w:rsidRPr="00BA56B9" w:rsidRDefault="004F06C5" w:rsidP="00F92FD1">
      <w:pPr>
        <w:pStyle w:val="Heading1"/>
        <w:spacing w:after="200"/>
        <w:jc w:val="left"/>
        <w:rPr>
          <w:rFonts w:asciiTheme="minorHAnsi" w:hAnsiTheme="minorHAnsi"/>
          <w:sz w:val="20"/>
        </w:rPr>
      </w:pPr>
      <w:r w:rsidRPr="00BA56B9">
        <w:rPr>
          <w:rFonts w:asciiTheme="minorHAnsi" w:hAnsiTheme="minorHAnsi"/>
          <w:sz w:val="20"/>
        </w:rPr>
        <w:t>REFERENCES</w:t>
      </w:r>
    </w:p>
    <w:p w14:paraId="36653DF6" w14:textId="7A05EA90" w:rsidR="00FB6BDB" w:rsidRDefault="00426E64" w:rsidP="00FB6BDB">
      <w:pPr>
        <w:spacing w:after="200"/>
        <w:ind w:left="426" w:hanging="426"/>
        <w:jc w:val="left"/>
        <w:rPr>
          <w:rFonts w:asciiTheme="minorHAnsi" w:hAnsiTheme="minorHAnsi"/>
          <w:sz w:val="20"/>
        </w:rPr>
      </w:pPr>
      <w:r w:rsidRPr="0055526C">
        <w:rPr>
          <w:rFonts w:asciiTheme="minorHAnsi" w:hAnsiTheme="minorHAnsi"/>
          <w:sz w:val="20"/>
        </w:rPr>
        <w:t>Marden</w:t>
      </w:r>
      <w:r w:rsidR="00B2304B" w:rsidRPr="0055526C">
        <w:rPr>
          <w:rFonts w:asciiTheme="minorHAnsi" w:hAnsiTheme="minorHAnsi"/>
          <w:sz w:val="20"/>
        </w:rPr>
        <w:t>, M,</w:t>
      </w:r>
      <w:r w:rsidRPr="0055526C">
        <w:rPr>
          <w:rFonts w:asciiTheme="minorHAnsi" w:hAnsiTheme="minorHAnsi"/>
          <w:sz w:val="20"/>
        </w:rPr>
        <w:t xml:space="preserve"> Mazengarb</w:t>
      </w:r>
      <w:r w:rsidR="00B2304B" w:rsidRPr="0055526C">
        <w:rPr>
          <w:rFonts w:asciiTheme="minorHAnsi" w:hAnsiTheme="minorHAnsi"/>
          <w:sz w:val="20"/>
        </w:rPr>
        <w:t xml:space="preserve">, C., </w:t>
      </w:r>
      <w:r w:rsidRPr="0055526C">
        <w:rPr>
          <w:rFonts w:asciiTheme="minorHAnsi" w:hAnsiTheme="minorHAnsi"/>
          <w:sz w:val="20"/>
        </w:rPr>
        <w:t>Palmer</w:t>
      </w:r>
      <w:r w:rsidR="00B2304B" w:rsidRPr="0055526C">
        <w:rPr>
          <w:rFonts w:asciiTheme="minorHAnsi" w:hAnsiTheme="minorHAnsi"/>
          <w:sz w:val="20"/>
        </w:rPr>
        <w:t xml:space="preserve">, A, </w:t>
      </w:r>
      <w:r w:rsidRPr="0055526C">
        <w:rPr>
          <w:rFonts w:asciiTheme="minorHAnsi" w:hAnsiTheme="minorHAnsi"/>
          <w:sz w:val="20"/>
        </w:rPr>
        <w:t>Berryman</w:t>
      </w:r>
      <w:r w:rsidR="00B2304B" w:rsidRPr="0055526C">
        <w:rPr>
          <w:rFonts w:asciiTheme="minorHAnsi" w:hAnsiTheme="minorHAnsi"/>
          <w:sz w:val="20"/>
        </w:rPr>
        <w:t xml:space="preserve">, K, </w:t>
      </w:r>
      <w:r w:rsidRPr="0055526C">
        <w:rPr>
          <w:rFonts w:asciiTheme="minorHAnsi" w:hAnsiTheme="minorHAnsi"/>
          <w:sz w:val="20"/>
        </w:rPr>
        <w:t>Rowan</w:t>
      </w:r>
      <w:r w:rsidR="00761413" w:rsidRPr="0055526C">
        <w:rPr>
          <w:rFonts w:asciiTheme="minorHAnsi" w:hAnsiTheme="minorHAnsi"/>
          <w:sz w:val="20"/>
        </w:rPr>
        <w:t xml:space="preserve">, D., 2008. </w:t>
      </w:r>
      <w:r w:rsidR="00824FED" w:rsidRPr="0055526C">
        <w:rPr>
          <w:rFonts w:asciiTheme="minorHAnsi" w:hAnsiTheme="minorHAnsi"/>
          <w:sz w:val="20"/>
        </w:rPr>
        <w:t>Last glacial aggradation and postglacial sediment production from the</w:t>
      </w:r>
      <w:r w:rsidR="0055526C">
        <w:rPr>
          <w:rFonts w:asciiTheme="minorHAnsi" w:hAnsiTheme="minorHAnsi"/>
          <w:sz w:val="20"/>
        </w:rPr>
        <w:t xml:space="preserve"> </w:t>
      </w:r>
      <w:r w:rsidR="00824FED" w:rsidRPr="0055526C">
        <w:rPr>
          <w:rFonts w:asciiTheme="minorHAnsi" w:hAnsiTheme="minorHAnsi"/>
          <w:sz w:val="20"/>
        </w:rPr>
        <w:t xml:space="preserve">non-glacial </w:t>
      </w:r>
      <w:proofErr w:type="spellStart"/>
      <w:r w:rsidR="00824FED" w:rsidRPr="0055526C">
        <w:rPr>
          <w:rFonts w:asciiTheme="minorHAnsi" w:hAnsiTheme="minorHAnsi"/>
          <w:sz w:val="20"/>
        </w:rPr>
        <w:t>Waipaoa</w:t>
      </w:r>
      <w:proofErr w:type="spellEnd"/>
      <w:r w:rsidR="00824FED" w:rsidRPr="0055526C">
        <w:rPr>
          <w:rFonts w:asciiTheme="minorHAnsi" w:hAnsiTheme="minorHAnsi"/>
          <w:sz w:val="20"/>
        </w:rPr>
        <w:t xml:space="preserve"> and </w:t>
      </w:r>
      <w:proofErr w:type="spellStart"/>
      <w:r w:rsidR="00824FED" w:rsidRPr="0055526C">
        <w:rPr>
          <w:rFonts w:asciiTheme="minorHAnsi" w:hAnsiTheme="minorHAnsi"/>
          <w:sz w:val="20"/>
        </w:rPr>
        <w:t>Waimata</w:t>
      </w:r>
      <w:proofErr w:type="spellEnd"/>
      <w:r w:rsidR="00824FED" w:rsidRPr="0055526C">
        <w:rPr>
          <w:rFonts w:asciiTheme="minorHAnsi" w:hAnsiTheme="minorHAnsi"/>
          <w:sz w:val="20"/>
        </w:rPr>
        <w:t xml:space="preserve"> catchments, Hikurangi Margin,</w:t>
      </w:r>
      <w:r w:rsidR="0050321F">
        <w:rPr>
          <w:rFonts w:asciiTheme="minorHAnsi" w:hAnsiTheme="minorHAnsi"/>
          <w:sz w:val="20"/>
        </w:rPr>
        <w:t xml:space="preserve"> </w:t>
      </w:r>
      <w:r w:rsidR="00824FED" w:rsidRPr="0055526C">
        <w:rPr>
          <w:rFonts w:asciiTheme="minorHAnsi" w:hAnsiTheme="minorHAnsi"/>
          <w:sz w:val="20"/>
        </w:rPr>
        <w:t>North Island, New Zealand. Geomorphology</w:t>
      </w:r>
      <w:r w:rsidR="0055526C" w:rsidRPr="0055526C">
        <w:rPr>
          <w:rFonts w:asciiTheme="minorHAnsi" w:hAnsiTheme="minorHAnsi"/>
          <w:sz w:val="20"/>
        </w:rPr>
        <w:t>, 99, 404-419.</w:t>
      </w:r>
    </w:p>
    <w:p w14:paraId="4D512E7D" w14:textId="473E3069" w:rsidR="00060C2B" w:rsidRDefault="00513917" w:rsidP="00FB6BDB">
      <w:pPr>
        <w:spacing w:after="200"/>
        <w:ind w:left="426" w:hanging="426"/>
        <w:jc w:val="left"/>
        <w:rPr>
          <w:rFonts w:asciiTheme="minorHAnsi" w:hAnsiTheme="minorHAnsi"/>
          <w:sz w:val="20"/>
        </w:rPr>
      </w:pPr>
      <w:r w:rsidRPr="003A1726">
        <w:rPr>
          <w:rFonts w:asciiTheme="minorHAnsi" w:hAnsiTheme="minorHAnsi"/>
          <w:sz w:val="20"/>
        </w:rPr>
        <w:t xml:space="preserve">Mazengarb, C., </w:t>
      </w:r>
      <w:proofErr w:type="spellStart"/>
      <w:r w:rsidRPr="003A1726">
        <w:rPr>
          <w:rFonts w:asciiTheme="minorHAnsi" w:hAnsiTheme="minorHAnsi"/>
          <w:sz w:val="20"/>
        </w:rPr>
        <w:t>Speden</w:t>
      </w:r>
      <w:proofErr w:type="spellEnd"/>
      <w:r w:rsidRPr="003A1726">
        <w:rPr>
          <w:rFonts w:asciiTheme="minorHAnsi" w:hAnsiTheme="minorHAnsi"/>
          <w:sz w:val="20"/>
        </w:rPr>
        <w:t>, I</w:t>
      </w:r>
      <w:r w:rsidR="003A1726" w:rsidRPr="003A1726">
        <w:rPr>
          <w:rFonts w:asciiTheme="minorHAnsi" w:hAnsiTheme="minorHAnsi"/>
          <w:sz w:val="20"/>
        </w:rPr>
        <w:t xml:space="preserve">., </w:t>
      </w:r>
      <w:r w:rsidRPr="003A1726">
        <w:rPr>
          <w:rFonts w:asciiTheme="minorHAnsi" w:hAnsiTheme="minorHAnsi"/>
          <w:sz w:val="20"/>
        </w:rPr>
        <w:t>2000. </w:t>
      </w:r>
      <w:r w:rsidRPr="003A1726">
        <w:rPr>
          <w:rFonts w:asciiTheme="minorHAnsi" w:hAnsiTheme="minorHAnsi"/>
          <w:b/>
          <w:bCs/>
          <w:sz w:val="20"/>
        </w:rPr>
        <w:t xml:space="preserve">Geology of </w:t>
      </w:r>
      <w:r w:rsidRPr="00C752C1">
        <w:rPr>
          <w:rFonts w:asciiTheme="minorHAnsi" w:hAnsiTheme="minorHAnsi"/>
          <w:sz w:val="20"/>
        </w:rPr>
        <w:t xml:space="preserve">the </w:t>
      </w:r>
      <w:proofErr w:type="spellStart"/>
      <w:r w:rsidRPr="00C752C1">
        <w:rPr>
          <w:rFonts w:asciiTheme="minorHAnsi" w:hAnsiTheme="minorHAnsi"/>
          <w:sz w:val="20"/>
        </w:rPr>
        <w:t>Raukumara</w:t>
      </w:r>
      <w:proofErr w:type="spellEnd"/>
      <w:r w:rsidRPr="00C752C1">
        <w:rPr>
          <w:rFonts w:asciiTheme="minorHAnsi" w:hAnsiTheme="minorHAnsi"/>
          <w:sz w:val="20"/>
        </w:rPr>
        <w:t xml:space="preserve"> Area</w:t>
      </w:r>
      <w:r w:rsidRPr="003A1726">
        <w:rPr>
          <w:rFonts w:asciiTheme="minorHAnsi" w:hAnsiTheme="minorHAnsi"/>
          <w:sz w:val="20"/>
        </w:rPr>
        <w:t>. </w:t>
      </w:r>
      <w:hyperlink r:id="rId11" w:anchor="sjevt%7CDiscover.Chat.SydneyClickPageCitation%7Cadpclick%7C1%7Ce39b67a9-9f98-489e-ac5d-f442f44893e6%7C%7B%22sourceAttributions%22%3A%7B%22providerDisplayName%22%3A%22Institute%20...%22%2C%22pageType%22%3A%22html%22%2C%22pageIndex%22%3A1%2C%22relatedPageUrl%22%3A%22https%253A%252F%252Fwww.researchgate.net%252Fprofile%252FColin-Mazengarb%252Fpublications%22%2C%22lineIndex%22%3A47%2C%22highlightText%22%3A%22Institute%20of%20Geological%20%26%20Nuclear%20Sciences%201%3A250%20000%20geological%20map%22%2C%22snippets%22%3A%5B%5D%7D%7D" w:history="1">
        <w:r w:rsidRPr="003A1726">
          <w:rPr>
            <w:rFonts w:asciiTheme="minorHAnsi" w:hAnsiTheme="minorHAnsi"/>
            <w:sz w:val="20"/>
          </w:rPr>
          <w:t>Institute of Geological &amp; Nuclear Sciences 1:250 000 geological map</w:t>
        </w:r>
      </w:hyperlink>
      <w:r w:rsidR="001A4C8A">
        <w:rPr>
          <w:rFonts w:asciiTheme="minorHAnsi" w:hAnsiTheme="minorHAnsi"/>
          <w:sz w:val="20"/>
        </w:rPr>
        <w:t xml:space="preserve"> 6</w:t>
      </w:r>
      <w:r w:rsidRPr="003A1726">
        <w:rPr>
          <w:rFonts w:asciiTheme="minorHAnsi" w:hAnsiTheme="minorHAnsi"/>
          <w:sz w:val="20"/>
        </w:rPr>
        <w:t>.</w:t>
      </w:r>
    </w:p>
    <w:p w14:paraId="2B641D58" w14:textId="77777777" w:rsidR="00F54677" w:rsidRDefault="00F54677" w:rsidP="00FB6BDB">
      <w:pPr>
        <w:spacing w:after="200"/>
        <w:ind w:left="426" w:hanging="426"/>
        <w:jc w:val="left"/>
        <w:rPr>
          <w:rFonts w:asciiTheme="minorHAnsi" w:hAnsiTheme="minorHAnsi"/>
          <w:sz w:val="20"/>
        </w:rPr>
      </w:pPr>
    </w:p>
    <w:p w14:paraId="6506E47A" w14:textId="77777777" w:rsidR="00FB6BDB" w:rsidRPr="00BA56B9" w:rsidRDefault="00FB6BDB" w:rsidP="00F92FD1">
      <w:pPr>
        <w:jc w:val="left"/>
        <w:rPr>
          <w:rFonts w:asciiTheme="minorHAnsi" w:hAnsiTheme="minorHAnsi"/>
          <w:sz w:val="20"/>
          <w:lang w:val="fr-FR"/>
        </w:rPr>
      </w:pPr>
    </w:p>
    <w:p w14:paraId="5477FB8E" w14:textId="77777777" w:rsidR="00BA0AC7" w:rsidRPr="00BA56B9" w:rsidRDefault="00BA0AC7" w:rsidP="00F92FD1">
      <w:pPr>
        <w:jc w:val="left"/>
        <w:rPr>
          <w:rFonts w:asciiTheme="minorHAnsi" w:hAnsiTheme="minorHAnsi"/>
          <w:sz w:val="20"/>
          <w:lang w:val="fr-FR"/>
        </w:rPr>
        <w:sectPr w:rsidR="00BA0AC7" w:rsidRPr="00BA56B9" w:rsidSect="00210898">
          <w:type w:val="continuous"/>
          <w:pgSz w:w="11909" w:h="16834" w:code="9"/>
          <w:pgMar w:top="1354" w:right="1195" w:bottom="1138" w:left="1195" w:header="720" w:footer="720" w:gutter="0"/>
          <w:cols w:space="839"/>
          <w:titlePg/>
          <w:docGrid w:linePitch="245"/>
        </w:sectPr>
      </w:pPr>
    </w:p>
    <w:p w14:paraId="19FA4B42" w14:textId="77777777" w:rsidR="00BC2CCA" w:rsidRPr="00BA56B9" w:rsidRDefault="00BC2CCA" w:rsidP="00F92FD1">
      <w:pPr>
        <w:pStyle w:val="Address"/>
        <w:jc w:val="left"/>
        <w:rPr>
          <w:rFonts w:asciiTheme="minorHAnsi" w:hAnsiTheme="minorHAnsi"/>
          <w:sz w:val="20"/>
          <w:lang w:val="fr-FR"/>
        </w:rPr>
        <w:sectPr w:rsidR="00BC2CCA" w:rsidRPr="00BA56B9" w:rsidSect="004655D5">
          <w:type w:val="continuous"/>
          <w:pgSz w:w="11909" w:h="16834" w:code="9"/>
          <w:pgMar w:top="1138" w:right="1195" w:bottom="1138" w:left="1195" w:header="720" w:footer="720" w:gutter="0"/>
          <w:cols w:num="2" w:space="720"/>
          <w:titlePg/>
          <w:docGrid w:linePitch="360"/>
        </w:sectPr>
      </w:pPr>
    </w:p>
    <w:p w14:paraId="50913093" w14:textId="0BAAE710" w:rsidR="00BB3FD4" w:rsidRPr="00BB3FD4" w:rsidRDefault="00BB3FD4" w:rsidP="00FC3E52">
      <w:pPr>
        <w:pStyle w:val="Address"/>
        <w:numPr>
          <w:ilvl w:val="0"/>
          <w:numId w:val="21"/>
        </w:numPr>
        <w:jc w:val="left"/>
        <w:rPr>
          <w:rFonts w:asciiTheme="minorHAnsi" w:hAnsiTheme="minorHAnsi"/>
          <w:b/>
          <w:sz w:val="20"/>
          <w:lang w:eastAsia="ja-JP"/>
        </w:rPr>
      </w:pPr>
      <w:r w:rsidRPr="00BB3FD4">
        <w:rPr>
          <w:rFonts w:asciiTheme="minorHAnsi" w:hAnsiTheme="minorHAnsi"/>
          <w:b/>
          <w:sz w:val="20"/>
          <w:lang w:eastAsia="ja-JP"/>
        </w:rPr>
        <w:t>This abstract is for an Oral in the Applied</w:t>
      </w:r>
      <w:r w:rsidR="00F517CD">
        <w:rPr>
          <w:rFonts w:asciiTheme="minorHAnsi" w:hAnsiTheme="minorHAnsi"/>
          <w:b/>
          <w:sz w:val="20"/>
          <w:lang w:eastAsia="ja-JP"/>
        </w:rPr>
        <w:t xml:space="preserve"> </w:t>
      </w:r>
      <w:r w:rsidRPr="00BB3FD4">
        <w:rPr>
          <w:rFonts w:asciiTheme="minorHAnsi" w:hAnsiTheme="minorHAnsi"/>
          <w:b/>
          <w:sz w:val="20"/>
          <w:lang w:eastAsia="ja-JP"/>
        </w:rPr>
        <w:t>Geomorphology Methodological Advances</w:t>
      </w:r>
      <w:r w:rsidR="00F517CD">
        <w:rPr>
          <w:rFonts w:asciiTheme="minorHAnsi" w:hAnsiTheme="minorHAnsi"/>
          <w:b/>
          <w:sz w:val="20"/>
          <w:lang w:eastAsia="ja-JP"/>
        </w:rPr>
        <w:t xml:space="preserve"> session</w:t>
      </w:r>
      <w:r w:rsidR="007F18DE">
        <w:rPr>
          <w:rFonts w:asciiTheme="minorHAnsi" w:hAnsiTheme="minorHAnsi"/>
          <w:b/>
          <w:sz w:val="20"/>
          <w:lang w:eastAsia="ja-JP"/>
        </w:rPr>
        <w:t>.</w:t>
      </w:r>
    </w:p>
    <w:p w14:paraId="3225E032" w14:textId="77777777" w:rsidR="00C60DAA" w:rsidRPr="00BA56B9" w:rsidRDefault="00C60DAA" w:rsidP="00F92FD1">
      <w:pPr>
        <w:pStyle w:val="Reference"/>
        <w:jc w:val="left"/>
        <w:rPr>
          <w:rFonts w:asciiTheme="minorHAnsi" w:hAnsiTheme="minorHAnsi"/>
          <w:lang w:eastAsia="ja-JP"/>
        </w:rPr>
      </w:pPr>
    </w:p>
    <w:sectPr w:rsidR="00C60DAA" w:rsidRPr="00BA56B9" w:rsidSect="00C533FA"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1909" w:h="16834" w:code="9"/>
      <w:pgMar w:top="1138" w:right="1195" w:bottom="1138" w:left="1195" w:header="720" w:footer="720" w:gutter="0"/>
      <w:cols w:num="2" w:space="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13B57" w14:textId="77777777" w:rsidR="003C15BA" w:rsidRDefault="003C15BA">
      <w:r>
        <w:separator/>
      </w:r>
    </w:p>
  </w:endnote>
  <w:endnote w:type="continuationSeparator" w:id="0">
    <w:p w14:paraId="35428CE0" w14:textId="77777777" w:rsidR="003C15BA" w:rsidRDefault="003C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WCHVX+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8146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CBB3C23" w14:textId="77777777" w:rsidR="004F06C5" w:rsidRDefault="004F0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F691" w14:textId="77777777" w:rsidR="004F06C5" w:rsidRDefault="004F06C5" w:rsidP="004F06C5">
    <w:pPr>
      <w:pStyle w:val="Footer"/>
      <w:spacing w:after="0"/>
    </w:pPr>
  </w:p>
  <w:p w14:paraId="41D70E3D" w14:textId="77777777" w:rsidR="004F06C5" w:rsidRPr="0040417E" w:rsidRDefault="004741B7" w:rsidP="0040417E">
    <w:pPr>
      <w:pStyle w:val="Header"/>
      <w:spacing w:after="0"/>
      <w:jc w:val="right"/>
      <w:rPr>
        <w:sz w:val="16"/>
        <w:szCs w:val="16"/>
        <w:lang w:val="en-NZ"/>
      </w:rPr>
    </w:pPr>
    <w:r w:rsidRPr="004741B7">
      <w:rPr>
        <w:sz w:val="16"/>
        <w:szCs w:val="16"/>
      </w:rPr>
      <w:t>Proceedings 36th New Zealand Geothermal Workshop</w:t>
    </w:r>
    <w:r w:rsidRPr="004741B7">
      <w:rPr>
        <w:sz w:val="16"/>
        <w:szCs w:val="16"/>
      </w:rPr>
      <w:br/>
    </w:r>
    <w:r>
      <w:rPr>
        <w:sz w:val="16"/>
        <w:szCs w:val="16"/>
        <w:lang w:val="en-NZ"/>
      </w:rPr>
      <w:t>24 - 26</w:t>
    </w:r>
    <w:r w:rsidR="004F06C5" w:rsidRPr="0040417E">
      <w:rPr>
        <w:sz w:val="16"/>
        <w:szCs w:val="16"/>
        <w:lang w:val="en-NZ"/>
      </w:rPr>
      <w:t xml:space="preserve"> November </w:t>
    </w:r>
    <w:r>
      <w:rPr>
        <w:sz w:val="16"/>
        <w:szCs w:val="16"/>
        <w:lang w:val="en-NZ"/>
      </w:rPr>
      <w:t>2014</w:t>
    </w:r>
  </w:p>
  <w:p w14:paraId="724A13C6" w14:textId="77777777" w:rsidR="004F06C5" w:rsidRPr="0040417E" w:rsidRDefault="004F06C5" w:rsidP="0040417E">
    <w:pPr>
      <w:pStyle w:val="Header"/>
      <w:spacing w:after="0"/>
      <w:jc w:val="right"/>
      <w:rPr>
        <w:lang w:val="en-NZ"/>
      </w:rPr>
    </w:pPr>
    <w:r>
      <w:rPr>
        <w:sz w:val="16"/>
        <w:szCs w:val="16"/>
        <w:lang w:val="en-NZ"/>
      </w:rPr>
      <w:t>Auckland</w:t>
    </w:r>
    <w:r w:rsidRPr="0040417E">
      <w:rPr>
        <w:sz w:val="16"/>
        <w:szCs w:val="16"/>
        <w:lang w:val="en-NZ"/>
      </w:rPr>
      <w:t>, New Zealand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19326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72</w:t>
    </w:r>
    <w:r>
      <w:rPr>
        <w:rStyle w:val="PageNumber"/>
      </w:rPr>
      <w:fldChar w:fldCharType="end"/>
    </w:r>
  </w:p>
  <w:p w14:paraId="7D670D8A" w14:textId="77777777" w:rsidR="004F06C5" w:rsidRDefault="004F06C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1FFD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68</w:t>
    </w:r>
    <w:r>
      <w:rPr>
        <w:rStyle w:val="PageNumber"/>
      </w:rPr>
      <w:fldChar w:fldCharType="end"/>
    </w:r>
  </w:p>
  <w:p w14:paraId="6D540D57" w14:textId="77777777" w:rsidR="004F06C5" w:rsidRDefault="004F06C5" w:rsidP="00CF47A3">
    <w:pPr>
      <w:pStyle w:val="Footer"/>
      <w:spacing w:after="0"/>
      <w:jc w:val="center"/>
    </w:pPr>
  </w:p>
  <w:p w14:paraId="4C90BA0A" w14:textId="77777777" w:rsidR="004F06C5" w:rsidRPr="0040417E" w:rsidRDefault="004F06C5" w:rsidP="00CF47A3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New Zealand Geothermal Workshop 2009 Proceedings</w:t>
    </w:r>
  </w:p>
  <w:p w14:paraId="673E0026" w14:textId="77777777" w:rsidR="004F06C5" w:rsidRPr="0040417E" w:rsidRDefault="004F06C5" w:rsidP="00CF47A3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16 – 18 November 2009</w:t>
    </w:r>
  </w:p>
  <w:p w14:paraId="5098AEEF" w14:textId="77777777" w:rsidR="004F06C5" w:rsidRPr="007F774D" w:rsidRDefault="004F06C5" w:rsidP="00CF47A3">
    <w:pPr>
      <w:pStyle w:val="Header"/>
      <w:spacing w:after="0"/>
      <w:jc w:val="right"/>
      <w:rPr>
        <w:lang w:val="en-NZ"/>
      </w:rPr>
    </w:pPr>
    <w:r w:rsidRPr="0040417E">
      <w:rPr>
        <w:sz w:val="16"/>
        <w:szCs w:val="16"/>
        <w:lang w:val="en-NZ"/>
      </w:rPr>
      <w:t>Rotorua, New Zealand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D4EE" w14:textId="77777777" w:rsidR="004F06C5" w:rsidRDefault="004F06C5" w:rsidP="006D059A">
    <w:pPr>
      <w:pStyle w:val="Footer"/>
      <w:spacing w:after="0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10898">
      <w:rPr>
        <w:rStyle w:val="PageNumber"/>
        <w:noProof/>
      </w:rPr>
      <w:t>3</w:t>
    </w:r>
    <w:r>
      <w:rPr>
        <w:rStyle w:val="PageNumber"/>
      </w:rPr>
      <w:fldChar w:fldCharType="end"/>
    </w:r>
  </w:p>
  <w:p w14:paraId="7CA76D53" w14:textId="77777777" w:rsidR="004F06C5" w:rsidRPr="0040417E" w:rsidRDefault="004F06C5" w:rsidP="006D059A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New Zealand Geothermal Workshop 2009 Proceedings</w:t>
    </w:r>
  </w:p>
  <w:p w14:paraId="3E19F234" w14:textId="77777777" w:rsidR="004F06C5" w:rsidRPr="0040417E" w:rsidRDefault="004F06C5" w:rsidP="006D059A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16 – 18 November 2009</w:t>
    </w:r>
  </w:p>
  <w:p w14:paraId="046D81D9" w14:textId="77777777" w:rsidR="004F06C5" w:rsidRPr="007F774D" w:rsidRDefault="004F06C5" w:rsidP="006D059A">
    <w:pPr>
      <w:pStyle w:val="Header"/>
      <w:spacing w:after="0"/>
      <w:jc w:val="right"/>
      <w:rPr>
        <w:lang w:val="en-NZ"/>
      </w:rPr>
    </w:pPr>
    <w:r w:rsidRPr="0040417E">
      <w:rPr>
        <w:sz w:val="16"/>
        <w:szCs w:val="16"/>
        <w:lang w:val="en-NZ"/>
      </w:rPr>
      <w:t>Rotorua, New Zealand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D252B" w14:textId="77777777" w:rsidR="003C15BA" w:rsidRDefault="003C15BA">
      <w:r>
        <w:separator/>
      </w:r>
    </w:p>
  </w:footnote>
  <w:footnote w:type="continuationSeparator" w:id="0">
    <w:p w14:paraId="34938A28" w14:textId="77777777" w:rsidR="003C15BA" w:rsidRDefault="003C1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0346" w14:textId="77777777" w:rsidR="004B2A25" w:rsidRPr="00D67543" w:rsidRDefault="004B2A25" w:rsidP="00D67543">
    <w:pPr>
      <w:pStyle w:val="Header"/>
      <w:jc w:val="right"/>
      <w:rPr>
        <w:rFonts w:asciiTheme="minorHAnsi" w:hAnsiTheme="minorHAnsi"/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867C" w14:textId="77777777" w:rsidR="004F06C5" w:rsidRPr="00CF47A3" w:rsidRDefault="004F06C5" w:rsidP="00CF47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1BF4"/>
    <w:multiLevelType w:val="hybridMultilevel"/>
    <w:tmpl w:val="140093B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95124"/>
    <w:multiLevelType w:val="hybridMultilevel"/>
    <w:tmpl w:val="A6906E26"/>
    <w:lvl w:ilvl="0" w:tplc="76869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B06724"/>
    <w:multiLevelType w:val="hybridMultilevel"/>
    <w:tmpl w:val="2D161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22E0F"/>
    <w:multiLevelType w:val="hybridMultilevel"/>
    <w:tmpl w:val="6D2A5E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6246A"/>
    <w:multiLevelType w:val="singleLevel"/>
    <w:tmpl w:val="AC3E3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5086E85"/>
    <w:multiLevelType w:val="hybridMultilevel"/>
    <w:tmpl w:val="2BE69A38"/>
    <w:lvl w:ilvl="0" w:tplc="CD2A6B8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63209"/>
    <w:multiLevelType w:val="hybridMultilevel"/>
    <w:tmpl w:val="6F349A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944D0"/>
    <w:multiLevelType w:val="hybridMultilevel"/>
    <w:tmpl w:val="D176422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1860E28"/>
    <w:multiLevelType w:val="hybridMultilevel"/>
    <w:tmpl w:val="3E6047AE"/>
    <w:lvl w:ilvl="0" w:tplc="23C82A2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9121EE"/>
    <w:multiLevelType w:val="hybridMultilevel"/>
    <w:tmpl w:val="CB4249A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0D36E5"/>
    <w:multiLevelType w:val="hybridMultilevel"/>
    <w:tmpl w:val="B53AFA2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625607"/>
    <w:multiLevelType w:val="hybridMultilevel"/>
    <w:tmpl w:val="F83EED28"/>
    <w:lvl w:ilvl="0" w:tplc="1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84874"/>
    <w:multiLevelType w:val="multilevel"/>
    <w:tmpl w:val="36969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C253E3"/>
    <w:multiLevelType w:val="hybridMultilevel"/>
    <w:tmpl w:val="E5FEFE2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455475"/>
    <w:multiLevelType w:val="hybridMultilevel"/>
    <w:tmpl w:val="BE2AE1E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597470"/>
    <w:multiLevelType w:val="hybridMultilevel"/>
    <w:tmpl w:val="9FD071D8"/>
    <w:lvl w:ilvl="0" w:tplc="040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" w15:restartNumberingAfterBreak="0">
    <w:nsid w:val="5AF2394E"/>
    <w:multiLevelType w:val="hybridMultilevel"/>
    <w:tmpl w:val="F19C9E84"/>
    <w:lvl w:ilvl="0" w:tplc="93A820A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F229E"/>
    <w:multiLevelType w:val="hybridMultilevel"/>
    <w:tmpl w:val="DAAC9EC4"/>
    <w:lvl w:ilvl="0" w:tplc="835281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439BA"/>
    <w:multiLevelType w:val="hybridMultilevel"/>
    <w:tmpl w:val="C212ABB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F10E0"/>
    <w:multiLevelType w:val="hybridMultilevel"/>
    <w:tmpl w:val="FB54576C"/>
    <w:lvl w:ilvl="0" w:tplc="A2227AEE">
      <w:start w:val="1"/>
      <w:numFmt w:val="decimal"/>
      <w:pStyle w:val="NumberingArabic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E8C1906">
      <w:start w:val="2"/>
      <w:numFmt w:val="bullet"/>
      <w:lvlText w:val="-"/>
      <w:lvlJc w:val="left"/>
      <w:pPr>
        <w:tabs>
          <w:tab w:val="num" w:pos="1860"/>
        </w:tabs>
        <w:ind w:left="1860" w:hanging="780"/>
      </w:pPr>
      <w:rPr>
        <w:rFonts w:ascii="Arial" w:eastAsia="Times New Roman" w:hAnsi="Arial" w:cs="Arial" w:hint="default"/>
      </w:rPr>
    </w:lvl>
    <w:lvl w:ilvl="2" w:tplc="2ABE07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E298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9AE6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9827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F00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EB1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2AD2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DE5A33"/>
    <w:multiLevelType w:val="multilevel"/>
    <w:tmpl w:val="DB26E7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7D7413CC"/>
    <w:multiLevelType w:val="hybridMultilevel"/>
    <w:tmpl w:val="36969EE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5683110">
    <w:abstractNumId w:val="4"/>
  </w:num>
  <w:num w:numId="2" w16cid:durableId="973557181">
    <w:abstractNumId w:val="20"/>
  </w:num>
  <w:num w:numId="3" w16cid:durableId="1759791639">
    <w:abstractNumId w:val="6"/>
  </w:num>
  <w:num w:numId="4" w16cid:durableId="337737466">
    <w:abstractNumId w:val="21"/>
  </w:num>
  <w:num w:numId="5" w16cid:durableId="419374031">
    <w:abstractNumId w:val="12"/>
  </w:num>
  <w:num w:numId="6" w16cid:durableId="1170294914">
    <w:abstractNumId w:val="14"/>
  </w:num>
  <w:num w:numId="7" w16cid:durableId="2052457621">
    <w:abstractNumId w:val="19"/>
  </w:num>
  <w:num w:numId="8" w16cid:durableId="1990942160">
    <w:abstractNumId w:val="10"/>
  </w:num>
  <w:num w:numId="9" w16cid:durableId="1513445847">
    <w:abstractNumId w:val="15"/>
  </w:num>
  <w:num w:numId="10" w16cid:durableId="1601910766">
    <w:abstractNumId w:val="2"/>
  </w:num>
  <w:num w:numId="11" w16cid:durableId="1784154438">
    <w:abstractNumId w:val="9"/>
  </w:num>
  <w:num w:numId="12" w16cid:durableId="1742020813">
    <w:abstractNumId w:val="13"/>
  </w:num>
  <w:num w:numId="13" w16cid:durableId="1195923016">
    <w:abstractNumId w:val="1"/>
  </w:num>
  <w:num w:numId="14" w16cid:durableId="1916209945">
    <w:abstractNumId w:val="8"/>
  </w:num>
  <w:num w:numId="15" w16cid:durableId="1128668023">
    <w:abstractNumId w:val="7"/>
  </w:num>
  <w:num w:numId="16" w16cid:durableId="1694726715">
    <w:abstractNumId w:val="3"/>
  </w:num>
  <w:num w:numId="17" w16cid:durableId="122427358">
    <w:abstractNumId w:val="18"/>
  </w:num>
  <w:num w:numId="18" w16cid:durableId="296567864">
    <w:abstractNumId w:val="0"/>
  </w:num>
  <w:num w:numId="19" w16cid:durableId="1590498">
    <w:abstractNumId w:val="5"/>
  </w:num>
  <w:num w:numId="20" w16cid:durableId="747650539">
    <w:abstractNumId w:val="11"/>
  </w:num>
  <w:num w:numId="21" w16cid:durableId="791705232">
    <w:abstractNumId w:val="16"/>
  </w:num>
  <w:num w:numId="22" w16cid:durableId="6892555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B7"/>
    <w:rsid w:val="000014AA"/>
    <w:rsid w:val="00006DB4"/>
    <w:rsid w:val="00012161"/>
    <w:rsid w:val="000162B9"/>
    <w:rsid w:val="0003683E"/>
    <w:rsid w:val="00060C2B"/>
    <w:rsid w:val="0006549F"/>
    <w:rsid w:val="000724C1"/>
    <w:rsid w:val="00075E7D"/>
    <w:rsid w:val="000951FC"/>
    <w:rsid w:val="000A30BE"/>
    <w:rsid w:val="000B6B47"/>
    <w:rsid w:val="000C0AA0"/>
    <w:rsid w:val="000E2FB2"/>
    <w:rsid w:val="000F4BDA"/>
    <w:rsid w:val="0010321A"/>
    <w:rsid w:val="00104FBD"/>
    <w:rsid w:val="00114B57"/>
    <w:rsid w:val="001211E4"/>
    <w:rsid w:val="001352C9"/>
    <w:rsid w:val="001437E9"/>
    <w:rsid w:val="001457FD"/>
    <w:rsid w:val="00146224"/>
    <w:rsid w:val="00153A5E"/>
    <w:rsid w:val="00155A33"/>
    <w:rsid w:val="0016489D"/>
    <w:rsid w:val="00165EB9"/>
    <w:rsid w:val="00172838"/>
    <w:rsid w:val="00173019"/>
    <w:rsid w:val="00174CEF"/>
    <w:rsid w:val="001A4C8A"/>
    <w:rsid w:val="001B0689"/>
    <w:rsid w:val="001B5C54"/>
    <w:rsid w:val="001B5C75"/>
    <w:rsid w:val="001C0488"/>
    <w:rsid w:val="001C135B"/>
    <w:rsid w:val="001D3E5E"/>
    <w:rsid w:val="001E1120"/>
    <w:rsid w:val="001E2214"/>
    <w:rsid w:val="001E28F8"/>
    <w:rsid w:val="001F4B76"/>
    <w:rsid w:val="00207907"/>
    <w:rsid w:val="00210898"/>
    <w:rsid w:val="002252BD"/>
    <w:rsid w:val="00227302"/>
    <w:rsid w:val="002413F9"/>
    <w:rsid w:val="002456A6"/>
    <w:rsid w:val="00252FEB"/>
    <w:rsid w:val="0025418D"/>
    <w:rsid w:val="002642C3"/>
    <w:rsid w:val="002740D8"/>
    <w:rsid w:val="00274DF5"/>
    <w:rsid w:val="0027599F"/>
    <w:rsid w:val="002835A5"/>
    <w:rsid w:val="002857F1"/>
    <w:rsid w:val="00291D72"/>
    <w:rsid w:val="002B5B70"/>
    <w:rsid w:val="002D056E"/>
    <w:rsid w:val="002D5C88"/>
    <w:rsid w:val="002F1E58"/>
    <w:rsid w:val="003037EA"/>
    <w:rsid w:val="00304D68"/>
    <w:rsid w:val="003059A0"/>
    <w:rsid w:val="00327260"/>
    <w:rsid w:val="00353630"/>
    <w:rsid w:val="00372D6C"/>
    <w:rsid w:val="003734BD"/>
    <w:rsid w:val="00375725"/>
    <w:rsid w:val="00380A45"/>
    <w:rsid w:val="00385774"/>
    <w:rsid w:val="00395958"/>
    <w:rsid w:val="003A11D3"/>
    <w:rsid w:val="003A1726"/>
    <w:rsid w:val="003A56FD"/>
    <w:rsid w:val="003B135B"/>
    <w:rsid w:val="003B27D7"/>
    <w:rsid w:val="003B2C3D"/>
    <w:rsid w:val="003C15BA"/>
    <w:rsid w:val="003C246D"/>
    <w:rsid w:val="003E082F"/>
    <w:rsid w:val="003E3194"/>
    <w:rsid w:val="003F2539"/>
    <w:rsid w:val="0040417E"/>
    <w:rsid w:val="00404D5B"/>
    <w:rsid w:val="0041022B"/>
    <w:rsid w:val="0041646B"/>
    <w:rsid w:val="00422F48"/>
    <w:rsid w:val="00426E64"/>
    <w:rsid w:val="00432F9D"/>
    <w:rsid w:val="00441F40"/>
    <w:rsid w:val="00443A0C"/>
    <w:rsid w:val="0044775D"/>
    <w:rsid w:val="0046235C"/>
    <w:rsid w:val="004655D5"/>
    <w:rsid w:val="004716C0"/>
    <w:rsid w:val="004741B7"/>
    <w:rsid w:val="00475B9A"/>
    <w:rsid w:val="004828EE"/>
    <w:rsid w:val="004851CD"/>
    <w:rsid w:val="004922F6"/>
    <w:rsid w:val="004A109A"/>
    <w:rsid w:val="004A5020"/>
    <w:rsid w:val="004A7B7C"/>
    <w:rsid w:val="004B25E9"/>
    <w:rsid w:val="004B2A25"/>
    <w:rsid w:val="004B32A7"/>
    <w:rsid w:val="004F03F6"/>
    <w:rsid w:val="004F06C5"/>
    <w:rsid w:val="0050321F"/>
    <w:rsid w:val="005114C1"/>
    <w:rsid w:val="00513917"/>
    <w:rsid w:val="00515251"/>
    <w:rsid w:val="0051730B"/>
    <w:rsid w:val="00525E0B"/>
    <w:rsid w:val="0052736B"/>
    <w:rsid w:val="00535FA7"/>
    <w:rsid w:val="00536CCA"/>
    <w:rsid w:val="00547BF6"/>
    <w:rsid w:val="00547E08"/>
    <w:rsid w:val="00554C44"/>
    <w:rsid w:val="0055526C"/>
    <w:rsid w:val="00572022"/>
    <w:rsid w:val="00582622"/>
    <w:rsid w:val="00590FC3"/>
    <w:rsid w:val="00591C10"/>
    <w:rsid w:val="00596F9F"/>
    <w:rsid w:val="005A0489"/>
    <w:rsid w:val="005A3010"/>
    <w:rsid w:val="005F597F"/>
    <w:rsid w:val="00606933"/>
    <w:rsid w:val="0061079D"/>
    <w:rsid w:val="00611684"/>
    <w:rsid w:val="00623C42"/>
    <w:rsid w:val="0062566A"/>
    <w:rsid w:val="00647A91"/>
    <w:rsid w:val="006629A1"/>
    <w:rsid w:val="0066475B"/>
    <w:rsid w:val="006735E4"/>
    <w:rsid w:val="006736E3"/>
    <w:rsid w:val="00673AA6"/>
    <w:rsid w:val="006A5147"/>
    <w:rsid w:val="006B01D8"/>
    <w:rsid w:val="006B2D8C"/>
    <w:rsid w:val="006C13DF"/>
    <w:rsid w:val="006D059A"/>
    <w:rsid w:val="006D5191"/>
    <w:rsid w:val="006E5D7E"/>
    <w:rsid w:val="00704AA1"/>
    <w:rsid w:val="0070788D"/>
    <w:rsid w:val="00707D62"/>
    <w:rsid w:val="0071066B"/>
    <w:rsid w:val="00720E17"/>
    <w:rsid w:val="00723226"/>
    <w:rsid w:val="007269AF"/>
    <w:rsid w:val="00727C1D"/>
    <w:rsid w:val="00731862"/>
    <w:rsid w:val="007405CD"/>
    <w:rsid w:val="00746E34"/>
    <w:rsid w:val="00761413"/>
    <w:rsid w:val="00766785"/>
    <w:rsid w:val="00767119"/>
    <w:rsid w:val="007825CD"/>
    <w:rsid w:val="007827BC"/>
    <w:rsid w:val="00782F22"/>
    <w:rsid w:val="007925EB"/>
    <w:rsid w:val="007A58FE"/>
    <w:rsid w:val="007B276A"/>
    <w:rsid w:val="007B3CAD"/>
    <w:rsid w:val="007B5464"/>
    <w:rsid w:val="007D519F"/>
    <w:rsid w:val="007E27A4"/>
    <w:rsid w:val="007F18DE"/>
    <w:rsid w:val="007F774D"/>
    <w:rsid w:val="0081036A"/>
    <w:rsid w:val="0081058F"/>
    <w:rsid w:val="00810E3B"/>
    <w:rsid w:val="00812438"/>
    <w:rsid w:val="00824FED"/>
    <w:rsid w:val="00830D90"/>
    <w:rsid w:val="00830FFA"/>
    <w:rsid w:val="0085033F"/>
    <w:rsid w:val="0085137E"/>
    <w:rsid w:val="00853FB6"/>
    <w:rsid w:val="00875871"/>
    <w:rsid w:val="00877089"/>
    <w:rsid w:val="00883AE8"/>
    <w:rsid w:val="008866AC"/>
    <w:rsid w:val="0089249C"/>
    <w:rsid w:val="008A17C5"/>
    <w:rsid w:val="008A3DF3"/>
    <w:rsid w:val="008A4B63"/>
    <w:rsid w:val="008C45EC"/>
    <w:rsid w:val="008C7B8B"/>
    <w:rsid w:val="008D12E6"/>
    <w:rsid w:val="008D5CD7"/>
    <w:rsid w:val="008F4096"/>
    <w:rsid w:val="0090164E"/>
    <w:rsid w:val="00903714"/>
    <w:rsid w:val="00907802"/>
    <w:rsid w:val="009221FC"/>
    <w:rsid w:val="00935A2E"/>
    <w:rsid w:val="00970C07"/>
    <w:rsid w:val="00976E3A"/>
    <w:rsid w:val="00981C73"/>
    <w:rsid w:val="00984511"/>
    <w:rsid w:val="009B63C5"/>
    <w:rsid w:val="009C1423"/>
    <w:rsid w:val="009C63C1"/>
    <w:rsid w:val="009F58E9"/>
    <w:rsid w:val="009F6347"/>
    <w:rsid w:val="00A03358"/>
    <w:rsid w:val="00A12679"/>
    <w:rsid w:val="00A15BA7"/>
    <w:rsid w:val="00A25CEC"/>
    <w:rsid w:val="00A300A9"/>
    <w:rsid w:val="00A34A2E"/>
    <w:rsid w:val="00A57CA9"/>
    <w:rsid w:val="00A604B6"/>
    <w:rsid w:val="00A6199E"/>
    <w:rsid w:val="00A627FE"/>
    <w:rsid w:val="00A66EA4"/>
    <w:rsid w:val="00A676F4"/>
    <w:rsid w:val="00A67772"/>
    <w:rsid w:val="00A708E3"/>
    <w:rsid w:val="00A90892"/>
    <w:rsid w:val="00AA1C0D"/>
    <w:rsid w:val="00AC3F5C"/>
    <w:rsid w:val="00AD2AAC"/>
    <w:rsid w:val="00AD7142"/>
    <w:rsid w:val="00B018E9"/>
    <w:rsid w:val="00B02B2F"/>
    <w:rsid w:val="00B04197"/>
    <w:rsid w:val="00B06F5F"/>
    <w:rsid w:val="00B20176"/>
    <w:rsid w:val="00B2304B"/>
    <w:rsid w:val="00B35BBC"/>
    <w:rsid w:val="00B35CC5"/>
    <w:rsid w:val="00B53DB1"/>
    <w:rsid w:val="00B66216"/>
    <w:rsid w:val="00B74228"/>
    <w:rsid w:val="00BA0AC7"/>
    <w:rsid w:val="00BA56B9"/>
    <w:rsid w:val="00BA6452"/>
    <w:rsid w:val="00BB3FD4"/>
    <w:rsid w:val="00BB482D"/>
    <w:rsid w:val="00BC2CCA"/>
    <w:rsid w:val="00BC30B4"/>
    <w:rsid w:val="00BC5A65"/>
    <w:rsid w:val="00BC6B4F"/>
    <w:rsid w:val="00BD2846"/>
    <w:rsid w:val="00BD48FC"/>
    <w:rsid w:val="00BF58A6"/>
    <w:rsid w:val="00C06C6B"/>
    <w:rsid w:val="00C422C6"/>
    <w:rsid w:val="00C5199D"/>
    <w:rsid w:val="00C533FA"/>
    <w:rsid w:val="00C60DAA"/>
    <w:rsid w:val="00C629C5"/>
    <w:rsid w:val="00C667C6"/>
    <w:rsid w:val="00C752C1"/>
    <w:rsid w:val="00C841F4"/>
    <w:rsid w:val="00CA23C2"/>
    <w:rsid w:val="00CB0A74"/>
    <w:rsid w:val="00CB378A"/>
    <w:rsid w:val="00CB7209"/>
    <w:rsid w:val="00CC7313"/>
    <w:rsid w:val="00CD03C3"/>
    <w:rsid w:val="00CF47A3"/>
    <w:rsid w:val="00CF55DF"/>
    <w:rsid w:val="00CF6436"/>
    <w:rsid w:val="00D0522F"/>
    <w:rsid w:val="00D1495C"/>
    <w:rsid w:val="00D24920"/>
    <w:rsid w:val="00D30346"/>
    <w:rsid w:val="00D3131F"/>
    <w:rsid w:val="00D32A58"/>
    <w:rsid w:val="00D32B64"/>
    <w:rsid w:val="00D441C4"/>
    <w:rsid w:val="00D52D0F"/>
    <w:rsid w:val="00D63C0C"/>
    <w:rsid w:val="00D67543"/>
    <w:rsid w:val="00D87B37"/>
    <w:rsid w:val="00DB2B04"/>
    <w:rsid w:val="00DB7CE3"/>
    <w:rsid w:val="00DC5EA5"/>
    <w:rsid w:val="00DD2E9C"/>
    <w:rsid w:val="00DE0CE7"/>
    <w:rsid w:val="00DE171E"/>
    <w:rsid w:val="00DF6B71"/>
    <w:rsid w:val="00E12B12"/>
    <w:rsid w:val="00E1477E"/>
    <w:rsid w:val="00E17D28"/>
    <w:rsid w:val="00E206CB"/>
    <w:rsid w:val="00E20A8E"/>
    <w:rsid w:val="00E41870"/>
    <w:rsid w:val="00E83F80"/>
    <w:rsid w:val="00E85BE7"/>
    <w:rsid w:val="00E90A59"/>
    <w:rsid w:val="00E95F48"/>
    <w:rsid w:val="00EA6D6C"/>
    <w:rsid w:val="00EB6BD8"/>
    <w:rsid w:val="00EB6C5D"/>
    <w:rsid w:val="00EB7449"/>
    <w:rsid w:val="00EC1795"/>
    <w:rsid w:val="00EC1995"/>
    <w:rsid w:val="00EC27DF"/>
    <w:rsid w:val="00ED4526"/>
    <w:rsid w:val="00EE6482"/>
    <w:rsid w:val="00F01CD0"/>
    <w:rsid w:val="00F053C2"/>
    <w:rsid w:val="00F115B5"/>
    <w:rsid w:val="00F11D3A"/>
    <w:rsid w:val="00F20BEA"/>
    <w:rsid w:val="00F26421"/>
    <w:rsid w:val="00F43194"/>
    <w:rsid w:val="00F444DB"/>
    <w:rsid w:val="00F47289"/>
    <w:rsid w:val="00F517CD"/>
    <w:rsid w:val="00F53EBD"/>
    <w:rsid w:val="00F5454F"/>
    <w:rsid w:val="00F54677"/>
    <w:rsid w:val="00F63B74"/>
    <w:rsid w:val="00F677E9"/>
    <w:rsid w:val="00F92D9C"/>
    <w:rsid w:val="00F92FD1"/>
    <w:rsid w:val="00FA22B2"/>
    <w:rsid w:val="00FB6BDB"/>
    <w:rsid w:val="00FC2E79"/>
    <w:rsid w:val="00FE1C3F"/>
    <w:rsid w:val="00FF4BB6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053EC6"/>
  <w15:docId w15:val="{5809B87A-94E9-4F58-B18C-4293A8AF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F5C"/>
    <w:pPr>
      <w:spacing w:after="180"/>
      <w:jc w:val="both"/>
    </w:pPr>
    <w:rPr>
      <w:sz w:val="18"/>
      <w:lang w:val="en-US" w:eastAsia="en-US"/>
    </w:rPr>
  </w:style>
  <w:style w:type="paragraph" w:styleId="Heading1">
    <w:name w:val="heading 1"/>
    <w:basedOn w:val="Normal"/>
    <w:next w:val="Normal"/>
    <w:qFormat/>
    <w:rsid w:val="00207907"/>
    <w:pPr>
      <w:keepNext/>
      <w:spacing w:before="60" w:after="60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207907"/>
    <w:pPr>
      <w:keepNext/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207907"/>
    <w:pPr>
      <w:keepNext/>
      <w:spacing w:before="60" w:after="6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A50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BodyText"/>
    <w:qFormat/>
    <w:rsid w:val="00207907"/>
    <w:pPr>
      <w:keepNext/>
      <w:numPr>
        <w:ilvl w:val="4"/>
        <w:numId w:val="2"/>
      </w:numPr>
      <w:tabs>
        <w:tab w:val="right" w:pos="8309"/>
      </w:tabs>
      <w:spacing w:after="0" w:line="360" w:lineRule="auto"/>
      <w:jc w:val="center"/>
      <w:outlineLvl w:val="4"/>
    </w:pPr>
    <w:rPr>
      <w:i/>
      <w:kern w:val="28"/>
      <w:sz w:val="24"/>
    </w:rPr>
  </w:style>
  <w:style w:type="paragraph" w:styleId="Heading6">
    <w:name w:val="heading 6"/>
    <w:basedOn w:val="Normal"/>
    <w:next w:val="BodyText"/>
    <w:qFormat/>
    <w:rsid w:val="00207907"/>
    <w:pPr>
      <w:keepNext/>
      <w:numPr>
        <w:ilvl w:val="5"/>
        <w:numId w:val="2"/>
      </w:numPr>
      <w:tabs>
        <w:tab w:val="right" w:pos="8309"/>
      </w:tabs>
      <w:spacing w:before="120" w:after="80"/>
      <w:jc w:val="center"/>
      <w:outlineLvl w:val="5"/>
    </w:pPr>
    <w:rPr>
      <w:smallCaps/>
      <w:spacing w:val="20"/>
      <w:kern w:val="28"/>
      <w:sz w:val="24"/>
    </w:rPr>
  </w:style>
  <w:style w:type="paragraph" w:styleId="Heading7">
    <w:name w:val="heading 7"/>
    <w:basedOn w:val="Normal"/>
    <w:next w:val="BodyText"/>
    <w:qFormat/>
    <w:rsid w:val="00207907"/>
    <w:pPr>
      <w:keepNext/>
      <w:numPr>
        <w:ilvl w:val="6"/>
        <w:numId w:val="2"/>
      </w:numPr>
      <w:tabs>
        <w:tab w:val="right" w:pos="8309"/>
      </w:tabs>
      <w:spacing w:before="80" w:after="60"/>
      <w:outlineLvl w:val="6"/>
    </w:pPr>
    <w:rPr>
      <w:caps/>
      <w:kern w:val="28"/>
      <w:sz w:val="24"/>
    </w:rPr>
  </w:style>
  <w:style w:type="paragraph" w:styleId="Heading8">
    <w:name w:val="heading 8"/>
    <w:basedOn w:val="Normal"/>
    <w:next w:val="BodyText"/>
    <w:qFormat/>
    <w:rsid w:val="00207907"/>
    <w:pPr>
      <w:keepNext/>
      <w:numPr>
        <w:ilvl w:val="7"/>
        <w:numId w:val="2"/>
      </w:numPr>
      <w:tabs>
        <w:tab w:val="right" w:pos="8309"/>
      </w:tabs>
      <w:spacing w:after="0" w:line="360" w:lineRule="auto"/>
      <w:jc w:val="center"/>
      <w:outlineLvl w:val="7"/>
    </w:pPr>
    <w:rPr>
      <w:kern w:val="28"/>
      <w:sz w:val="24"/>
    </w:rPr>
  </w:style>
  <w:style w:type="paragraph" w:styleId="Heading9">
    <w:name w:val="heading 9"/>
    <w:basedOn w:val="Normal"/>
    <w:next w:val="BodyText"/>
    <w:qFormat/>
    <w:rsid w:val="00207907"/>
    <w:pPr>
      <w:keepNext/>
      <w:numPr>
        <w:ilvl w:val="8"/>
        <w:numId w:val="2"/>
      </w:numPr>
      <w:tabs>
        <w:tab w:val="right" w:pos="8309"/>
      </w:tabs>
      <w:spacing w:after="0" w:line="360" w:lineRule="auto"/>
      <w:outlineLvl w:val="8"/>
    </w:pPr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4851CD"/>
    <w:rPr>
      <w:sz w:val="18"/>
      <w:u w:val="single"/>
      <w:lang w:val="en-US" w:eastAsia="en-US"/>
    </w:rPr>
  </w:style>
  <w:style w:type="paragraph" w:styleId="BodyText">
    <w:name w:val="Body Text"/>
    <w:basedOn w:val="Normal"/>
    <w:rsid w:val="00207907"/>
    <w:pPr>
      <w:spacing w:before="40" w:after="0"/>
    </w:pPr>
    <w:rPr>
      <w:sz w:val="24"/>
    </w:rPr>
  </w:style>
  <w:style w:type="paragraph" w:styleId="Caption">
    <w:name w:val="caption"/>
    <w:basedOn w:val="Normal"/>
    <w:next w:val="Normal"/>
    <w:qFormat/>
    <w:rsid w:val="00207907"/>
    <w:pPr>
      <w:spacing w:before="120" w:after="120"/>
    </w:pPr>
    <w:rPr>
      <w:b/>
    </w:rPr>
  </w:style>
  <w:style w:type="paragraph" w:styleId="Title">
    <w:name w:val="Title"/>
    <w:basedOn w:val="Normal"/>
    <w:link w:val="TitleChar"/>
    <w:qFormat/>
    <w:rsid w:val="0040417E"/>
    <w:pPr>
      <w:spacing w:after="120"/>
      <w:jc w:val="center"/>
      <w:outlineLvl w:val="0"/>
    </w:pPr>
    <w:rPr>
      <w:b/>
      <w:kern w:val="28"/>
      <w:sz w:val="24"/>
    </w:rPr>
  </w:style>
  <w:style w:type="character" w:customStyle="1" w:styleId="TitleChar">
    <w:name w:val="Title Char"/>
    <w:link w:val="Title"/>
    <w:rsid w:val="0040417E"/>
    <w:rPr>
      <w:b/>
      <w:kern w:val="28"/>
      <w:sz w:val="24"/>
      <w:lang w:val="en-US" w:eastAsia="en-US"/>
    </w:rPr>
  </w:style>
  <w:style w:type="paragraph" w:styleId="Header">
    <w:name w:val="header"/>
    <w:basedOn w:val="Normal"/>
    <w:link w:val="HeaderChar"/>
    <w:rsid w:val="0020790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851CD"/>
    <w:rPr>
      <w:sz w:val="18"/>
      <w:lang w:val="en-US" w:eastAsia="en-US"/>
    </w:rPr>
  </w:style>
  <w:style w:type="paragraph" w:customStyle="1" w:styleId="Author">
    <w:name w:val="Author"/>
    <w:basedOn w:val="Title"/>
    <w:rsid w:val="00207907"/>
    <w:rPr>
      <w:b w:val="0"/>
      <w:sz w:val="20"/>
    </w:rPr>
  </w:style>
  <w:style w:type="paragraph" w:customStyle="1" w:styleId="Address">
    <w:name w:val="Address"/>
    <w:basedOn w:val="Normal"/>
    <w:rsid w:val="00CB378A"/>
    <w:pPr>
      <w:spacing w:after="120"/>
      <w:jc w:val="center"/>
    </w:pPr>
  </w:style>
  <w:style w:type="paragraph" w:customStyle="1" w:styleId="Equation">
    <w:name w:val="Equation"/>
    <w:basedOn w:val="Normal"/>
    <w:rsid w:val="00207907"/>
    <w:pPr>
      <w:jc w:val="right"/>
    </w:pPr>
  </w:style>
  <w:style w:type="paragraph" w:customStyle="1" w:styleId="Figure">
    <w:name w:val="Figure"/>
    <w:basedOn w:val="Normal"/>
    <w:rsid w:val="00207907"/>
    <w:pPr>
      <w:keepNext/>
      <w:keepLines/>
      <w:jc w:val="center"/>
    </w:pPr>
  </w:style>
  <w:style w:type="paragraph" w:customStyle="1" w:styleId="Reference">
    <w:name w:val="Reference"/>
    <w:basedOn w:val="Normal"/>
    <w:link w:val="ReferenceChar"/>
    <w:rsid w:val="00207907"/>
    <w:pPr>
      <w:spacing w:after="120"/>
      <w:ind w:left="360" w:hanging="360"/>
    </w:pPr>
  </w:style>
  <w:style w:type="character" w:customStyle="1" w:styleId="ReferenceChar">
    <w:name w:val="Reference Char"/>
    <w:link w:val="Reference"/>
    <w:rsid w:val="00C60DAA"/>
    <w:rPr>
      <w:sz w:val="18"/>
      <w:lang w:val="en-US" w:eastAsia="en-US"/>
    </w:rPr>
  </w:style>
  <w:style w:type="paragraph" w:styleId="Footer">
    <w:name w:val="footer"/>
    <w:basedOn w:val="Normal"/>
    <w:rsid w:val="002079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7907"/>
  </w:style>
  <w:style w:type="paragraph" w:customStyle="1" w:styleId="References">
    <w:name w:val="References"/>
    <w:basedOn w:val="para"/>
    <w:rsid w:val="00207907"/>
    <w:pPr>
      <w:tabs>
        <w:tab w:val="left" w:pos="245"/>
      </w:tabs>
      <w:ind w:left="360" w:hanging="360"/>
    </w:pPr>
    <w:rPr>
      <w:sz w:val="18"/>
    </w:rPr>
  </w:style>
  <w:style w:type="paragraph" w:customStyle="1" w:styleId="para">
    <w:name w:val="para"/>
    <w:basedOn w:val="Normal"/>
    <w:next w:val="Normal"/>
    <w:rsid w:val="00207907"/>
    <w:pPr>
      <w:spacing w:after="0"/>
    </w:pPr>
    <w:rPr>
      <w:sz w:val="24"/>
    </w:rPr>
  </w:style>
  <w:style w:type="paragraph" w:customStyle="1" w:styleId="FigCaption">
    <w:name w:val="FigCaption"/>
    <w:basedOn w:val="Caption"/>
    <w:next w:val="Normal"/>
    <w:link w:val="FigCaptionChar"/>
    <w:rsid w:val="00432F9D"/>
    <w:pPr>
      <w:ind w:left="540" w:hanging="540"/>
    </w:pPr>
  </w:style>
  <w:style w:type="character" w:customStyle="1" w:styleId="FigCaptionChar">
    <w:name w:val="FigCaption Char"/>
    <w:link w:val="FigCaption"/>
    <w:rsid w:val="00C60DAA"/>
    <w:rPr>
      <w:b/>
      <w:sz w:val="18"/>
      <w:lang w:val="en-US" w:eastAsia="en-US"/>
    </w:rPr>
  </w:style>
  <w:style w:type="character" w:styleId="Hyperlink">
    <w:name w:val="Hyperlink"/>
    <w:uiPriority w:val="99"/>
    <w:rsid w:val="00AC3F5C"/>
    <w:rPr>
      <w:color w:val="0000FF"/>
      <w:u w:val="single"/>
    </w:rPr>
  </w:style>
  <w:style w:type="paragraph" w:customStyle="1" w:styleId="Quote1">
    <w:name w:val="Quote1"/>
    <w:aliases w:val="Keywords"/>
    <w:basedOn w:val="Normal"/>
    <w:next w:val="Normal"/>
    <w:link w:val="QuoteChar"/>
    <w:uiPriority w:val="29"/>
    <w:qFormat/>
    <w:rsid w:val="00AC3F5C"/>
    <w:rPr>
      <w:i/>
      <w:iCs/>
      <w:color w:val="000000"/>
    </w:rPr>
  </w:style>
  <w:style w:type="character" w:customStyle="1" w:styleId="QuoteChar">
    <w:name w:val="Quote Char"/>
    <w:aliases w:val="Keywords Char"/>
    <w:link w:val="Quote1"/>
    <w:uiPriority w:val="29"/>
    <w:rsid w:val="00AC3F5C"/>
    <w:rPr>
      <w:i/>
      <w:iCs/>
      <w:color w:val="000000"/>
      <w:sz w:val="18"/>
      <w:lang w:val="en-US" w:eastAsia="en-US"/>
    </w:rPr>
  </w:style>
  <w:style w:type="paragraph" w:styleId="ListParagraph">
    <w:name w:val="List Paragraph"/>
    <w:basedOn w:val="Normal"/>
    <w:qFormat/>
    <w:rsid w:val="00304D6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NZ"/>
    </w:rPr>
  </w:style>
  <w:style w:type="paragraph" w:customStyle="1" w:styleId="NumberingArabic">
    <w:name w:val="Numbering Arabic"/>
    <w:basedOn w:val="Normal"/>
    <w:autoRedefine/>
    <w:rsid w:val="00C422C6"/>
    <w:pPr>
      <w:numPr>
        <w:numId w:val="7"/>
      </w:numPr>
      <w:spacing w:after="240" w:line="360" w:lineRule="auto"/>
    </w:pPr>
    <w:rPr>
      <w:rFonts w:ascii="Arial" w:hAnsi="Arial"/>
      <w:sz w:val="20"/>
      <w:lang w:val="en-GB"/>
    </w:rPr>
  </w:style>
  <w:style w:type="paragraph" w:styleId="BodyText2">
    <w:name w:val="Body Text 2"/>
    <w:basedOn w:val="Normal"/>
    <w:link w:val="BodyText2Char"/>
    <w:rsid w:val="004851CD"/>
    <w:pPr>
      <w:spacing w:after="120" w:line="480" w:lineRule="auto"/>
    </w:pPr>
  </w:style>
  <w:style w:type="character" w:customStyle="1" w:styleId="BodyText2Char">
    <w:name w:val="Body Text 2 Char"/>
    <w:link w:val="BodyText2"/>
    <w:rsid w:val="004851CD"/>
    <w:rPr>
      <w:sz w:val="18"/>
      <w:lang w:val="en-US" w:eastAsia="en-US"/>
    </w:rPr>
  </w:style>
  <w:style w:type="paragraph" w:styleId="BodyTextIndent">
    <w:name w:val="Body Text Indent"/>
    <w:basedOn w:val="Normal"/>
    <w:link w:val="BodyTextIndentChar"/>
    <w:rsid w:val="004851C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4851CD"/>
    <w:rPr>
      <w:sz w:val="18"/>
      <w:lang w:val="en-US" w:eastAsia="en-US"/>
    </w:rPr>
  </w:style>
  <w:style w:type="paragraph" w:styleId="BodyTextIndent2">
    <w:name w:val="Body Text Indent 2"/>
    <w:basedOn w:val="Normal"/>
    <w:link w:val="BodyTextIndent2Char"/>
    <w:rsid w:val="004851C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4851CD"/>
    <w:rPr>
      <w:sz w:val="18"/>
      <w:lang w:val="en-US" w:eastAsia="en-US"/>
    </w:rPr>
  </w:style>
  <w:style w:type="paragraph" w:styleId="PlainText">
    <w:name w:val="Plain Text"/>
    <w:basedOn w:val="Normal"/>
    <w:link w:val="PlainTextChar"/>
    <w:rsid w:val="004851CD"/>
    <w:pPr>
      <w:spacing w:after="0"/>
      <w:jc w:val="left"/>
    </w:pPr>
    <w:rPr>
      <w:rFonts w:ascii="Courier New" w:hAnsi="Courier New"/>
      <w:sz w:val="20"/>
      <w:szCs w:val="24"/>
    </w:rPr>
  </w:style>
  <w:style w:type="character" w:customStyle="1" w:styleId="PlainTextChar">
    <w:name w:val="Plain Text Char"/>
    <w:link w:val="PlainText"/>
    <w:rsid w:val="004851CD"/>
    <w:rPr>
      <w:rFonts w:ascii="Courier New" w:hAnsi="Courier New"/>
      <w:szCs w:val="24"/>
      <w:lang w:val="en-US" w:eastAsia="en-US"/>
    </w:rPr>
  </w:style>
  <w:style w:type="character" w:styleId="CommentReference">
    <w:name w:val="annotation reference"/>
    <w:rsid w:val="004851CD"/>
    <w:rPr>
      <w:sz w:val="18"/>
      <w:szCs w:val="18"/>
    </w:rPr>
  </w:style>
  <w:style w:type="paragraph" w:styleId="CommentText">
    <w:name w:val="annotation text"/>
    <w:basedOn w:val="Normal"/>
    <w:link w:val="CommentTextChar"/>
    <w:rsid w:val="004851CD"/>
    <w:pPr>
      <w:jc w:val="left"/>
    </w:pPr>
    <w:rPr>
      <w:rFonts w:eastAsia="MS Mincho"/>
    </w:rPr>
  </w:style>
  <w:style w:type="character" w:customStyle="1" w:styleId="CommentTextChar">
    <w:name w:val="Comment Text Char"/>
    <w:link w:val="CommentText"/>
    <w:rsid w:val="004851CD"/>
    <w:rPr>
      <w:rFonts w:eastAsia="MS Mincho"/>
      <w:sz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851CD"/>
    <w:rPr>
      <w:b/>
      <w:bCs/>
    </w:rPr>
  </w:style>
  <w:style w:type="character" w:customStyle="1" w:styleId="CommentSubjectChar">
    <w:name w:val="Comment Subject Char"/>
    <w:link w:val="CommentSubject"/>
    <w:rsid w:val="004851CD"/>
    <w:rPr>
      <w:rFonts w:eastAsia="MS Mincho"/>
      <w:b/>
      <w:bCs/>
      <w:sz w:val="18"/>
      <w:lang w:val="en-US" w:eastAsia="en-US"/>
    </w:rPr>
  </w:style>
  <w:style w:type="paragraph" w:styleId="BalloonText">
    <w:name w:val="Balloon Text"/>
    <w:basedOn w:val="Normal"/>
    <w:link w:val="BalloonTextChar"/>
    <w:rsid w:val="004851CD"/>
    <w:rPr>
      <w:rFonts w:ascii="Arial" w:eastAsia="MS Gothic" w:hAnsi="Arial"/>
      <w:szCs w:val="18"/>
    </w:rPr>
  </w:style>
  <w:style w:type="character" w:customStyle="1" w:styleId="BalloonTextChar">
    <w:name w:val="Balloon Text Char"/>
    <w:link w:val="BalloonText"/>
    <w:rsid w:val="004851CD"/>
    <w:rPr>
      <w:rFonts w:ascii="Arial" w:eastAsia="MS Gothic" w:hAnsi="Arial"/>
      <w:sz w:val="18"/>
      <w:szCs w:val="18"/>
      <w:lang w:val="en-US" w:eastAsia="en-US"/>
    </w:rPr>
  </w:style>
  <w:style w:type="character" w:customStyle="1" w:styleId="A5">
    <w:name w:val="A5"/>
    <w:rsid w:val="00C60DAA"/>
    <w:rPr>
      <w:rFonts w:ascii="HWCHVX+Times-Roman" w:hAnsi="HWCHVX+Times-Roman" w:cs="HWCHVX+Times-Roman"/>
      <w:color w:val="000000"/>
      <w:sz w:val="20"/>
      <w:szCs w:val="20"/>
    </w:rPr>
  </w:style>
  <w:style w:type="paragraph" w:customStyle="1" w:styleId="CleantechEquation">
    <w:name w:val="Cleantech Equation"/>
    <w:basedOn w:val="Normal"/>
    <w:rsid w:val="00C60DAA"/>
    <w:pPr>
      <w:tabs>
        <w:tab w:val="right" w:pos="4770"/>
      </w:tabs>
      <w:spacing w:after="0"/>
    </w:pPr>
    <w:rPr>
      <w:rFonts w:eastAsia="MS Mincho"/>
      <w:sz w:val="20"/>
    </w:rPr>
  </w:style>
  <w:style w:type="paragraph" w:customStyle="1" w:styleId="CleantechMainText">
    <w:name w:val="Cleantech Main Text"/>
    <w:basedOn w:val="Normal"/>
    <w:link w:val="CleantechMainTextChar"/>
    <w:rsid w:val="00C60DAA"/>
    <w:pPr>
      <w:spacing w:after="0"/>
      <w:ind w:firstLine="284"/>
    </w:pPr>
    <w:rPr>
      <w:rFonts w:eastAsia="MS Mincho"/>
      <w:sz w:val="20"/>
    </w:rPr>
  </w:style>
  <w:style w:type="character" w:customStyle="1" w:styleId="CleantechMainTextChar">
    <w:name w:val="Cleantech Main Text Char"/>
    <w:link w:val="CleantechMainText"/>
    <w:rsid w:val="00C60DAA"/>
    <w:rPr>
      <w:rFonts w:eastAsia="MS Mincho"/>
      <w:lang w:val="en-US" w:eastAsia="en-US"/>
    </w:rPr>
  </w:style>
  <w:style w:type="paragraph" w:customStyle="1" w:styleId="CleantechReferences">
    <w:name w:val="Cleantech References"/>
    <w:basedOn w:val="CleantechMainText"/>
    <w:rsid w:val="00C60DAA"/>
    <w:pPr>
      <w:ind w:left="630" w:hanging="360"/>
    </w:pPr>
  </w:style>
  <w:style w:type="character" w:styleId="Strong">
    <w:name w:val="Strong"/>
    <w:uiPriority w:val="22"/>
    <w:qFormat/>
    <w:rsid w:val="00C60DAA"/>
    <w:rPr>
      <w:b/>
      <w:bCs/>
    </w:rPr>
  </w:style>
  <w:style w:type="character" w:customStyle="1" w:styleId="yshortcuts">
    <w:name w:val="yshortcuts"/>
    <w:basedOn w:val="DefaultParagraphFont"/>
    <w:rsid w:val="00C60DAA"/>
  </w:style>
  <w:style w:type="paragraph" w:styleId="TOC1">
    <w:name w:val="toc 1"/>
    <w:basedOn w:val="Normal"/>
    <w:next w:val="Normal"/>
    <w:autoRedefine/>
    <w:uiPriority w:val="39"/>
    <w:rsid w:val="00CF47A3"/>
  </w:style>
  <w:style w:type="paragraph" w:styleId="TOC2">
    <w:name w:val="toc 2"/>
    <w:basedOn w:val="Normal"/>
    <w:next w:val="Normal"/>
    <w:autoRedefine/>
    <w:uiPriority w:val="39"/>
    <w:rsid w:val="00CF47A3"/>
    <w:pPr>
      <w:ind w:left="180"/>
    </w:pPr>
  </w:style>
  <w:style w:type="paragraph" w:styleId="TOC3">
    <w:name w:val="toc 3"/>
    <w:basedOn w:val="Normal"/>
    <w:next w:val="Normal"/>
    <w:autoRedefine/>
    <w:uiPriority w:val="39"/>
    <w:rsid w:val="00CF47A3"/>
    <w:pPr>
      <w:ind w:left="360"/>
    </w:pPr>
  </w:style>
  <w:style w:type="paragraph" w:styleId="NormalWeb">
    <w:name w:val="Normal (Web)"/>
    <w:basedOn w:val="Normal"/>
    <w:uiPriority w:val="99"/>
    <w:unhideWhenUsed/>
    <w:rsid w:val="00153A5E"/>
    <w:pPr>
      <w:spacing w:before="100" w:beforeAutospacing="1" w:after="100" w:afterAutospacing="1"/>
      <w:jc w:val="left"/>
    </w:pPr>
    <w:rPr>
      <w:sz w:val="24"/>
      <w:szCs w:val="24"/>
      <w:lang w:val="en-NZ" w:eastAsia="zh-CN"/>
    </w:rPr>
  </w:style>
  <w:style w:type="character" w:customStyle="1" w:styleId="apple-style-span">
    <w:name w:val="apple-style-span"/>
    <w:basedOn w:val="DefaultParagraphFont"/>
    <w:rsid w:val="00E206CB"/>
  </w:style>
  <w:style w:type="character" w:customStyle="1" w:styleId="Heading4Char">
    <w:name w:val="Heading 4 Char"/>
    <w:basedOn w:val="DefaultParagraphFont"/>
    <w:link w:val="Heading4"/>
    <w:semiHidden/>
    <w:rsid w:val="004A5020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US" w:eastAsia="en-US"/>
    </w:rPr>
  </w:style>
  <w:style w:type="paragraph" w:styleId="Revision">
    <w:name w:val="Revision"/>
    <w:hidden/>
    <w:uiPriority w:val="99"/>
    <w:semiHidden/>
    <w:rsid w:val="000E2FB2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geservices.bing.com/edgesvc/chat?udsframed=1&amp;form=SHORUN&amp;clientscopes=chat,noheader,channelstable,&amp;shellsig=82bd74ee67111fc1991bc55960530e7a03735756&amp;setlang=en-US&amp;lightschemeovr=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1D145-26B6-439E-9618-0A149EA4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Steam-Water Relative Permeability</vt:lpstr>
    </vt:vector>
  </TitlesOfParts>
  <Company>Petroleum Engineering</Company>
  <LinksUpToDate>false</LinksUpToDate>
  <CharactersWithSpaces>3443</CharactersWithSpaces>
  <SharedDoc>false</SharedDoc>
  <HLinks>
    <vt:vector size="6" baseType="variant">
      <vt:variant>
        <vt:i4>4587590</vt:i4>
      </vt:variant>
      <vt:variant>
        <vt:i4>0</vt:i4>
      </vt:variant>
      <vt:variant>
        <vt:i4>0</vt:i4>
      </vt:variant>
      <vt:variant>
        <vt:i4>5</vt:i4>
      </vt:variant>
      <vt:variant>
        <vt:lpwstr>mailto:author_email@email.com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Steam-Water Relative Permeability</dc:title>
  <dc:subject/>
  <dc:creator>Tessa Lloyd-Hagemann</dc:creator>
  <cp:keywords/>
  <cp:lastModifiedBy>Colin Mazengarb</cp:lastModifiedBy>
  <cp:revision>11</cp:revision>
  <cp:lastPrinted>2010-01-26T00:37:00Z</cp:lastPrinted>
  <dcterms:created xsi:type="dcterms:W3CDTF">2023-10-30T00:01:00Z</dcterms:created>
  <dcterms:modified xsi:type="dcterms:W3CDTF">2023-10-30T02:21:00Z</dcterms:modified>
</cp:coreProperties>
</file>